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2E64" w14:textId="45965044" w:rsidR="0061777C" w:rsidRDefault="00EB097B" w:rsidP="0060233F">
      <w:pPr>
        <w:pStyle w:val="a4"/>
        <w:jc w:val="right"/>
        <w:rPr>
          <w:rFonts w:ascii="Times New Roman" w:hAnsi="Times New Roman" w:cs="Times New Roman"/>
          <w:color w:val="000000" w:themeColor="text1"/>
          <w:sz w:val="24"/>
          <w:szCs w:val="24"/>
        </w:rPr>
      </w:pPr>
      <w:r>
        <w:rPr>
          <w:noProof/>
          <w:lang w:val="ru-RU" w:eastAsia="ru-RU"/>
        </w:rPr>
        <mc:AlternateContent>
          <mc:Choice Requires="wps">
            <w:drawing>
              <wp:anchor distT="0" distB="0" distL="114300" distR="114300" simplePos="0" relativeHeight="251663360" behindDoc="0" locked="0" layoutInCell="1" allowOverlap="1" wp14:anchorId="791A7A70" wp14:editId="4505310A">
                <wp:simplePos x="0" y="0"/>
                <wp:positionH relativeFrom="page">
                  <wp:posOffset>327547</wp:posOffset>
                </wp:positionH>
                <wp:positionV relativeFrom="paragraph">
                  <wp:posOffset>-211540</wp:posOffset>
                </wp:positionV>
                <wp:extent cx="7141210" cy="1215390"/>
                <wp:effectExtent l="0" t="0" r="2540" b="3810"/>
                <wp:wrapNone/>
                <wp:docPr id="1" name="Надпись 1"/>
                <wp:cNvGraphicFramePr/>
                <a:graphic xmlns:a="http://schemas.openxmlformats.org/drawingml/2006/main">
                  <a:graphicData uri="http://schemas.microsoft.com/office/word/2010/wordprocessingShape">
                    <wps:wsp>
                      <wps:cNvSpPr txBox="1"/>
                      <wps:spPr>
                        <a:xfrm>
                          <a:off x="0" y="0"/>
                          <a:ext cx="7141210" cy="1215390"/>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FE3030C" w14:textId="77777777" w:rsidR="00C4697E" w:rsidRPr="004C4EFD" w:rsidRDefault="00C4697E" w:rsidP="00B76814">
                            <w:pPr>
                              <w:spacing w:after="0" w:line="240" w:lineRule="auto"/>
                              <w:ind w:right="72"/>
                              <w:jc w:val="right"/>
                              <w:rPr>
                                <w:rFonts w:eastAsiaTheme="majorEastAsia" w:cstheme="majorBidi"/>
                                <w:i/>
                                <w:iCs/>
                                <w:color w:val="365F91" w:themeColor="accent1" w:themeShade="BF"/>
                                <w:spacing w:val="-10"/>
                                <w:kern w:val="28"/>
                                <w:sz w:val="52"/>
                                <w:szCs w:val="56"/>
                              </w:rPr>
                            </w:pPr>
                            <w:r w:rsidRPr="004C4EFD">
                              <w:rPr>
                                <w:rFonts w:eastAsiaTheme="majorEastAsia" w:cstheme="majorBidi"/>
                                <w:i/>
                                <w:iCs/>
                                <w:color w:val="365F91" w:themeColor="accent1" w:themeShade="BF"/>
                                <w:spacing w:val="-10"/>
                                <w:kern w:val="28"/>
                                <w:sz w:val="52"/>
                                <w:szCs w:val="56"/>
                              </w:rPr>
                              <w:t xml:space="preserve">Valeology: International Journal of Medical Anthropology and Bioethics </w:t>
                            </w:r>
                          </w:p>
                          <w:p w14:paraId="4FE57C9A" w14:textId="3BBB04C9" w:rsidR="00C4697E" w:rsidRPr="00B76814" w:rsidRDefault="00C4697E" w:rsidP="00B76814">
                            <w:pPr>
                              <w:spacing w:after="0" w:line="240" w:lineRule="auto"/>
                              <w:ind w:right="72"/>
                              <w:jc w:val="right"/>
                              <w:rPr>
                                <w:rFonts w:ascii="Times New Roman" w:hAnsi="Times New Roman" w:cs="Times New Roman"/>
                                <w:i/>
                                <w:color w:val="365F91" w:themeColor="accent1" w:themeShade="BF"/>
                                <w:sz w:val="40"/>
                                <w:szCs w:val="40"/>
                                <w:lang w:val="en-US"/>
                              </w:rPr>
                            </w:pPr>
                            <w:r w:rsidRPr="00B76814">
                              <w:rPr>
                                <w:rFonts w:ascii="Cambria" w:hAnsi="Cambria" w:cs="Times New Roman"/>
                                <w:bCs/>
                                <w:i/>
                                <w:color w:val="C0504D"/>
                                <w:sz w:val="40"/>
                                <w:szCs w:val="40"/>
                                <w:lang w:val="en-US"/>
                              </w:rPr>
                              <w:t xml:space="preserve">(ISSN XXXX-XXXX)        VOLUME </w:t>
                            </w:r>
                            <w:r w:rsidRPr="00B76814">
                              <w:rPr>
                                <w:rFonts w:ascii="Cambria" w:hAnsi="Cambria" w:cs="Times New Roman"/>
                                <w:bCs/>
                                <w:i/>
                                <w:sz w:val="40"/>
                                <w:szCs w:val="40"/>
                                <w:lang w:val="en-US"/>
                              </w:rPr>
                              <w:t xml:space="preserve">01   </w:t>
                            </w:r>
                            <w:r w:rsidRPr="00B76814">
                              <w:rPr>
                                <w:rFonts w:ascii="Cambria" w:hAnsi="Cambria" w:cs="Times New Roman"/>
                                <w:bCs/>
                                <w:i/>
                                <w:color w:val="C0504D"/>
                                <w:sz w:val="40"/>
                                <w:szCs w:val="40"/>
                                <w:lang w:val="en-US"/>
                              </w:rPr>
                              <w:t xml:space="preserve">ISSUE </w:t>
                            </w:r>
                            <w:r w:rsidRPr="00B76814">
                              <w:rPr>
                                <w:rFonts w:ascii="Cambria" w:hAnsi="Cambria" w:cs="Times New Roman"/>
                                <w:bCs/>
                                <w:i/>
                                <w:sz w:val="40"/>
                                <w:szCs w:val="40"/>
                                <w:lang w:val="en-US"/>
                              </w:rPr>
                              <w:t>0</w:t>
                            </w:r>
                            <w:r>
                              <w:rPr>
                                <w:rFonts w:ascii="Cambria" w:hAnsi="Cambria" w:cs="Times New Roman"/>
                                <w:bCs/>
                                <w:i/>
                                <w:sz w:val="40"/>
                                <w:szCs w:val="40"/>
                                <w:lang w:val="en-US"/>
                              </w:rPr>
                              <w:t>1</w:t>
                            </w:r>
                            <w:r w:rsidRPr="00B76814">
                              <w:rPr>
                                <w:rFonts w:ascii="Cambria" w:hAnsi="Cambria" w:cs="Times New Roman"/>
                                <w:bCs/>
                                <w:i/>
                                <w:sz w:val="40"/>
                                <w:szCs w:val="40"/>
                                <w:lang w:val="en-US"/>
                              </w:rPr>
                              <w:t>,</w:t>
                            </w:r>
                            <w:r w:rsidRPr="00B76814">
                              <w:rPr>
                                <w:rFonts w:ascii="Times New Roman" w:hAnsi="Times New Roman" w:cs="Times New Roman"/>
                                <w:b/>
                                <w:bCs/>
                                <w:sz w:val="40"/>
                                <w:szCs w:val="40"/>
                                <w:lang w:val="en-US"/>
                              </w:rPr>
                              <w:t xml:space="preserve">  </w:t>
                            </w:r>
                            <w:r w:rsidRPr="00B76814">
                              <w:rPr>
                                <w:rFonts w:ascii="Times New Roman" w:hAnsi="Times New Roman" w:cs="Times New Roman"/>
                                <w:b/>
                                <w:bCs/>
                                <w:i/>
                                <w:sz w:val="40"/>
                                <w:szCs w:val="40"/>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1A7A70" id="_x0000_t202" coordsize="21600,21600" o:spt="202" path="m,l,21600r21600,l21600,xe">
                <v:stroke joinstyle="miter"/>
                <v:path gradientshapeok="t" o:connecttype="rect"/>
              </v:shapetype>
              <v:shape id="Надпись 1" o:spid="_x0000_s1026" type="#_x0000_t202" style="position:absolute;left:0;text-align:left;margin-left:25.8pt;margin-top:-16.65pt;width:562.3pt;height:9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" fillcolor="#4bacc6 [3208]" stroked="f">
                <v:fill opacity="32896f"/>
                <v:textbox>
                  <w:txbxContent>
                    <w:p w14:paraId="6FE3030C" w14:textId="77777777" w:rsidR="00C4697E" w:rsidRPr="004C4EFD" w:rsidRDefault="00C4697E" w:rsidP="00B76814">
                      <w:pPr>
                        <w:spacing w:after="0" w:line="240" w:lineRule="auto"/>
                        <w:ind w:right="72"/>
                        <w:jc w:val="right"/>
                        <w:rPr>
                          <w:rFonts w:eastAsiaTheme="majorEastAsia" w:cstheme="majorBidi"/>
                          <w:i/>
                          <w:iCs/>
                          <w:color w:val="365F91" w:themeColor="accent1" w:themeShade="BF"/>
                          <w:spacing w:val="-10"/>
                          <w:kern w:val="28"/>
                          <w:sz w:val="52"/>
                          <w:szCs w:val="56"/>
                        </w:rPr>
                      </w:pPr>
                      <w:proofErr w:type="spellStart"/>
                      <w:r w:rsidRPr="004C4EFD">
                        <w:rPr>
                          <w:rFonts w:eastAsiaTheme="majorEastAsia" w:cstheme="majorBidi"/>
                          <w:i/>
                          <w:iCs/>
                          <w:color w:val="365F91" w:themeColor="accent1" w:themeShade="BF"/>
                          <w:spacing w:val="-10"/>
                          <w:kern w:val="28"/>
                          <w:sz w:val="52"/>
                          <w:szCs w:val="56"/>
                        </w:rPr>
                        <w:t>Valeology</w:t>
                      </w:r>
                      <w:proofErr w:type="spellEnd"/>
                      <w:r w:rsidRPr="004C4EFD">
                        <w:rPr>
                          <w:rFonts w:eastAsiaTheme="majorEastAsia" w:cstheme="majorBidi"/>
                          <w:i/>
                          <w:iCs/>
                          <w:color w:val="365F91" w:themeColor="accent1" w:themeShade="BF"/>
                          <w:spacing w:val="-10"/>
                          <w:kern w:val="28"/>
                          <w:sz w:val="52"/>
                          <w:szCs w:val="56"/>
                        </w:rPr>
                        <w:t xml:space="preserve">: International Journal of Medical Anthropology and Bioethics </w:t>
                      </w:r>
                    </w:p>
                    <w:p w14:paraId="4FE57C9A" w14:textId="3BBB04C9" w:rsidR="00C4697E" w:rsidRPr="00B76814" w:rsidRDefault="00C4697E" w:rsidP="00B76814">
                      <w:pPr>
                        <w:spacing w:after="0" w:line="240" w:lineRule="auto"/>
                        <w:ind w:right="72"/>
                        <w:jc w:val="right"/>
                        <w:rPr>
                          <w:rFonts w:ascii="Times New Roman" w:hAnsi="Times New Roman" w:cs="Times New Roman"/>
                          <w:i/>
                          <w:color w:val="365F91" w:themeColor="accent1" w:themeShade="BF"/>
                          <w:sz w:val="40"/>
                          <w:szCs w:val="40"/>
                          <w:lang w:val="en-US"/>
                        </w:rPr>
                      </w:pPr>
                      <w:r w:rsidRPr="00B76814">
                        <w:rPr>
                          <w:rFonts w:ascii="Cambria" w:hAnsi="Cambria" w:cs="Times New Roman"/>
                          <w:bCs/>
                          <w:i/>
                          <w:color w:val="C0504D"/>
                          <w:sz w:val="40"/>
                          <w:szCs w:val="40"/>
                          <w:lang w:val="en-US"/>
                        </w:rPr>
                        <w:t>(ISSN XXXX-</w:t>
                      </w:r>
                      <w:proofErr w:type="gramStart"/>
                      <w:r w:rsidRPr="00B76814">
                        <w:rPr>
                          <w:rFonts w:ascii="Cambria" w:hAnsi="Cambria" w:cs="Times New Roman"/>
                          <w:bCs/>
                          <w:i/>
                          <w:color w:val="C0504D"/>
                          <w:sz w:val="40"/>
                          <w:szCs w:val="40"/>
                          <w:lang w:val="en-US"/>
                        </w:rPr>
                        <w:t xml:space="preserve">XXXX)   </w:t>
                      </w:r>
                      <w:proofErr w:type="gramEnd"/>
                      <w:r w:rsidRPr="00B76814">
                        <w:rPr>
                          <w:rFonts w:ascii="Cambria" w:hAnsi="Cambria" w:cs="Times New Roman"/>
                          <w:bCs/>
                          <w:i/>
                          <w:color w:val="C0504D"/>
                          <w:sz w:val="40"/>
                          <w:szCs w:val="40"/>
                          <w:lang w:val="en-US"/>
                        </w:rPr>
                        <w:t xml:space="preserve">     VOLUME </w:t>
                      </w:r>
                      <w:r w:rsidRPr="00B76814">
                        <w:rPr>
                          <w:rFonts w:ascii="Cambria" w:hAnsi="Cambria" w:cs="Times New Roman"/>
                          <w:bCs/>
                          <w:i/>
                          <w:sz w:val="40"/>
                          <w:szCs w:val="40"/>
                          <w:lang w:val="en-US"/>
                        </w:rPr>
                        <w:t xml:space="preserve">01   </w:t>
                      </w:r>
                      <w:r w:rsidRPr="00B76814">
                        <w:rPr>
                          <w:rFonts w:ascii="Cambria" w:hAnsi="Cambria" w:cs="Times New Roman"/>
                          <w:bCs/>
                          <w:i/>
                          <w:color w:val="C0504D"/>
                          <w:sz w:val="40"/>
                          <w:szCs w:val="40"/>
                          <w:lang w:val="en-US"/>
                        </w:rPr>
                        <w:t xml:space="preserve">ISSUE </w:t>
                      </w:r>
                      <w:r w:rsidRPr="00B76814">
                        <w:rPr>
                          <w:rFonts w:ascii="Cambria" w:hAnsi="Cambria" w:cs="Times New Roman"/>
                          <w:bCs/>
                          <w:i/>
                          <w:sz w:val="40"/>
                          <w:szCs w:val="40"/>
                          <w:lang w:val="en-US"/>
                        </w:rPr>
                        <w:t>0</w:t>
                      </w:r>
                      <w:r>
                        <w:rPr>
                          <w:rFonts w:ascii="Cambria" w:hAnsi="Cambria" w:cs="Times New Roman"/>
                          <w:bCs/>
                          <w:i/>
                          <w:sz w:val="40"/>
                          <w:szCs w:val="40"/>
                          <w:lang w:val="en-US"/>
                        </w:rPr>
                        <w:t>1</w:t>
                      </w:r>
                      <w:r w:rsidRPr="00B76814">
                        <w:rPr>
                          <w:rFonts w:ascii="Cambria" w:hAnsi="Cambria" w:cs="Times New Roman"/>
                          <w:bCs/>
                          <w:i/>
                          <w:sz w:val="40"/>
                          <w:szCs w:val="40"/>
                          <w:lang w:val="en-US"/>
                        </w:rPr>
                        <w:t>,</w:t>
                      </w:r>
                      <w:r w:rsidRPr="00B76814">
                        <w:rPr>
                          <w:rFonts w:ascii="Times New Roman" w:hAnsi="Times New Roman" w:cs="Times New Roman"/>
                          <w:b/>
                          <w:bCs/>
                          <w:sz w:val="40"/>
                          <w:szCs w:val="40"/>
                          <w:lang w:val="en-US"/>
                        </w:rPr>
                        <w:t xml:space="preserve">  </w:t>
                      </w:r>
                      <w:r w:rsidRPr="00B76814">
                        <w:rPr>
                          <w:rFonts w:ascii="Times New Roman" w:hAnsi="Times New Roman" w:cs="Times New Roman"/>
                          <w:b/>
                          <w:bCs/>
                          <w:i/>
                          <w:sz w:val="40"/>
                          <w:szCs w:val="40"/>
                          <w:lang w:val="en-US"/>
                        </w:rPr>
                        <w:t>2023</w:t>
                      </w:r>
                    </w:p>
                  </w:txbxContent>
                </v:textbox>
                <w10:wrap anchorx="page"/>
              </v:shape>
            </w:pict>
          </mc:Fallback>
        </mc:AlternateContent>
      </w:r>
    </w:p>
    <w:p w14:paraId="355FF7BD" w14:textId="338EBADF" w:rsidR="00C52752" w:rsidRDefault="00C52752" w:rsidP="00C52752"/>
    <w:p w14:paraId="415FEBF6" w14:textId="6BBE790C" w:rsidR="00C52752" w:rsidRDefault="00C52752" w:rsidP="00C52752"/>
    <w:p w14:paraId="6819BD4C" w14:textId="56D15750" w:rsidR="00B85D5A" w:rsidRDefault="00B85D5A" w:rsidP="00B85D5A">
      <w:pPr>
        <w:spacing w:after="0" w:line="240" w:lineRule="auto"/>
        <w:jc w:val="center"/>
        <w:rPr>
          <w:rFonts w:ascii="Times New Roman" w:hAnsi="Times New Roman" w:cs="Times New Roman"/>
          <w:b/>
          <w:sz w:val="24"/>
          <w:szCs w:val="24"/>
        </w:rPr>
      </w:pPr>
      <w:r>
        <w:rPr>
          <w:noProof/>
          <w:lang w:val="ru-RU" w:eastAsia="ru-RU"/>
        </w:rPr>
        <mc:AlternateContent>
          <mc:Choice Requires="wps">
            <w:drawing>
              <wp:anchor distT="0" distB="0" distL="114300" distR="114300" simplePos="0" relativeHeight="251661312" behindDoc="0" locked="0" layoutInCell="1" allowOverlap="1" wp14:anchorId="230DE05D" wp14:editId="3CD90A9C">
                <wp:simplePos x="0" y="0"/>
                <wp:positionH relativeFrom="page">
                  <wp:align>right</wp:align>
                </wp:positionH>
                <wp:positionV relativeFrom="paragraph">
                  <wp:posOffset>194310</wp:posOffset>
                </wp:positionV>
                <wp:extent cx="7772400" cy="257175"/>
                <wp:effectExtent l="0" t="0" r="0" b="9525"/>
                <wp:wrapNone/>
                <wp:docPr id="283462158" name="Text Box 6"/>
                <wp:cNvGraphicFramePr/>
                <a:graphic xmlns:a="http://schemas.openxmlformats.org/drawingml/2006/main">
                  <a:graphicData uri="http://schemas.microsoft.com/office/word/2010/wordprocessingShape">
                    <wps:wsp>
                      <wps:cNvSpPr txBox="1"/>
                      <wps:spPr>
                        <a:xfrm>
                          <a:off x="0" y="0"/>
                          <a:ext cx="7772400" cy="257175"/>
                        </a:xfrm>
                        <a:prstGeom prst="rect">
                          <a:avLst/>
                        </a:prstGeom>
                        <a:solidFill>
                          <a:schemeClr val="tx1">
                            <a:lumMod val="50000"/>
                            <a:lumOff val="50000"/>
                          </a:schemeClr>
                        </a:solidFill>
                        <a:ln w="6350">
                          <a:noFill/>
                        </a:ln>
                      </wps:spPr>
                      <wps:txbx>
                        <w:txbxContent>
                          <w:p w14:paraId="6372F0DE" w14:textId="7D84A200" w:rsidR="00C4697E" w:rsidRPr="00B85D5A" w:rsidRDefault="00C4697E" w:rsidP="00B85D5A">
                            <w:pPr>
                              <w:jc w:val="center"/>
                              <w:rPr>
                                <w:rFonts w:ascii="Times New Roman" w:hAnsi="Times New Roman" w:cs="Times New Roman"/>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DE05D" id="Text Box 6" o:spid="_x0000_s1027" type="#_x0000_t202" style="position:absolute;left:0;text-align:left;margin-left:560.8pt;margin-top:15.3pt;width:612pt;height:20.2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" fillcolor="gray [1629]" stroked="f" strokeweight=".5pt">
                <v:textbox>
                  <w:txbxContent>
                    <w:p w14:paraId="6372F0DE" w14:textId="7D84A200" w:rsidR="00C4697E" w:rsidRPr="00B85D5A" w:rsidRDefault="00C4697E" w:rsidP="00B85D5A">
                      <w:pPr>
                        <w:jc w:val="center"/>
                        <w:rPr>
                          <w:rFonts w:ascii="Times New Roman" w:hAnsi="Times New Roman" w:cs="Times New Roman"/>
                          <w:color w:val="FFFFFF" w:themeColor="background1"/>
                          <w:sz w:val="24"/>
                          <w:szCs w:val="24"/>
                        </w:rPr>
                      </w:pPr>
                    </w:p>
                  </w:txbxContent>
                </v:textbox>
                <w10:wrap anchorx="page"/>
              </v:shape>
            </w:pict>
          </mc:Fallback>
        </mc:AlternateContent>
      </w:r>
    </w:p>
    <w:p w14:paraId="00E43319" w14:textId="2642A6B1" w:rsidR="00B85D5A" w:rsidRDefault="00B85D5A" w:rsidP="00B85D5A">
      <w:pPr>
        <w:pStyle w:val="a4"/>
        <w:jc w:val="center"/>
      </w:pPr>
    </w:p>
    <w:p w14:paraId="3CEAC34D" w14:textId="24896E3E" w:rsidR="00B85D5A" w:rsidRPr="00C52752" w:rsidRDefault="00DD7C84" w:rsidP="00C4697E">
      <w:pPr>
        <w:pStyle w:val="a4"/>
        <w:jc w:val="center"/>
        <w:rPr>
          <w:sz w:val="44"/>
        </w:rPr>
      </w:pPr>
      <w:r w:rsidRPr="00DD7C84">
        <w:rPr>
          <w:rFonts w:ascii="Cambria" w:hAnsi="Cambria"/>
          <w:sz w:val="44"/>
        </w:rPr>
        <w:t>INDUCING THE GROWTH AND YIELD OF MUNGBEAN APPLIED WITH DIFFERENT CONCENTRATIONS OF BIO-STIMULANT</w:t>
      </w:r>
    </w:p>
    <w:p w14:paraId="15532D1A" w14:textId="7F9AA191" w:rsidR="00B85D5A" w:rsidRDefault="00B85D5A" w:rsidP="00B85D5A">
      <w:pPr>
        <w:spacing w:after="0" w:line="240" w:lineRule="auto"/>
        <w:jc w:val="both"/>
        <w:rPr>
          <w:rFonts w:ascii="Times New Roman" w:hAnsi="Times New Roman" w:cs="Times New Roman"/>
          <w:sz w:val="24"/>
          <w:szCs w:val="24"/>
        </w:rPr>
      </w:pPr>
    </w:p>
    <w:tbl>
      <w:tblPr>
        <w:tblStyle w:val="ac"/>
        <w:tblW w:w="0" w:type="auto"/>
        <w:shd w:val="clear" w:color="auto" w:fill="000000" w:themeFill="text1"/>
        <w:tblLook w:val="04A0" w:firstRow="1" w:lastRow="0" w:firstColumn="1" w:lastColumn="0" w:noHBand="0" w:noVBand="1"/>
      </w:tblPr>
      <w:tblGrid>
        <w:gridCol w:w="9638"/>
      </w:tblGrid>
      <w:tr w:rsidR="00B13EEB" w14:paraId="45FDE57E" w14:textId="77777777" w:rsidTr="00B13EEB">
        <w:tc>
          <w:tcPr>
            <w:tcW w:w="9638" w:type="dxa"/>
            <w:shd w:val="clear" w:color="auto" w:fill="000000" w:themeFill="text1"/>
          </w:tcPr>
          <w:p w14:paraId="046C336F" w14:textId="77777777" w:rsidR="00B13EEB" w:rsidRDefault="00B13EEB" w:rsidP="00B85D5A">
            <w:pPr>
              <w:jc w:val="both"/>
              <w:rPr>
                <w:rFonts w:ascii="Times New Roman" w:hAnsi="Times New Roman" w:cs="Times New Roman"/>
                <w:sz w:val="24"/>
                <w:szCs w:val="24"/>
              </w:rPr>
            </w:pPr>
          </w:p>
        </w:tc>
      </w:tr>
    </w:tbl>
    <w:p w14:paraId="1D6CEFE2" w14:textId="515EF7BC" w:rsidR="00C52752" w:rsidRDefault="00C52752" w:rsidP="00E21EE2">
      <w:pPr>
        <w:spacing w:after="0" w:line="240" w:lineRule="auto"/>
        <w:jc w:val="both"/>
        <w:rPr>
          <w:rFonts w:ascii="Times New Roman" w:hAnsi="Times New Roman" w:cs="Times New Roman"/>
          <w:b/>
          <w:sz w:val="24"/>
          <w:szCs w:val="24"/>
        </w:rPr>
      </w:pPr>
    </w:p>
    <w:p w14:paraId="4659893F" w14:textId="77777777" w:rsidR="00C52752" w:rsidRDefault="00C52752" w:rsidP="00C52752">
      <w:pPr>
        <w:spacing w:after="0"/>
        <w:rPr>
          <w:rFonts w:ascii="Arial" w:hAnsi="Arial" w:cs="Arial"/>
        </w:rPr>
        <w:sectPr w:rsidR="00C52752" w:rsidSect="00902529">
          <w:footerReference w:type="default" r:id="rId8"/>
          <w:pgSz w:w="12240" w:h="15840"/>
          <w:pgMar w:top="720" w:right="1008" w:bottom="1008" w:left="1584" w:header="706" w:footer="144" w:gutter="0"/>
          <w:pgNumType w:start="43"/>
          <w:cols w:space="708"/>
          <w:docGrid w:linePitch="360"/>
        </w:sectPr>
      </w:pPr>
    </w:p>
    <w:p w14:paraId="3C2F47E0" w14:textId="77777777" w:rsidR="00DD7C84" w:rsidRPr="00DD7C84" w:rsidRDefault="00DD7C84" w:rsidP="00DD7C84">
      <w:pPr>
        <w:spacing w:after="0"/>
        <w:rPr>
          <w:rFonts w:ascii="Times New Roman" w:hAnsi="Times New Roman" w:cs="Times New Roman"/>
          <w:b/>
          <w:iCs/>
          <w:sz w:val="28"/>
          <w:szCs w:val="28"/>
        </w:rPr>
      </w:pPr>
    </w:p>
    <w:p w14:paraId="7CE53E27" w14:textId="77777777" w:rsidR="00DD7C84" w:rsidRPr="00DD7C84" w:rsidRDefault="00DD7C84" w:rsidP="00DD7C84">
      <w:pPr>
        <w:spacing w:after="0"/>
        <w:rPr>
          <w:rFonts w:ascii="Times New Roman" w:hAnsi="Times New Roman" w:cs="Times New Roman"/>
          <w:b/>
          <w:iCs/>
          <w:sz w:val="28"/>
          <w:szCs w:val="28"/>
        </w:rPr>
      </w:pPr>
      <w:r w:rsidRPr="00DD7C84">
        <w:rPr>
          <w:rFonts w:ascii="Times New Roman" w:hAnsi="Times New Roman" w:cs="Times New Roman"/>
          <w:b/>
          <w:iCs/>
          <w:sz w:val="28"/>
          <w:szCs w:val="28"/>
        </w:rPr>
        <w:t>DR. PAULINO A. OÑAL, Jr., RAgri</w:t>
      </w:r>
    </w:p>
    <w:p w14:paraId="018E5FF3"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Head, School of Agriculture and Research Professor</w:t>
      </w:r>
    </w:p>
    <w:p w14:paraId="4E039178"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University of Negros Occidental-Recoletos, Bacolod City, Philippines</w:t>
      </w:r>
    </w:p>
    <w:p w14:paraId="79F0782A"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docpaulonal011260@gmail.com</w:t>
      </w:r>
    </w:p>
    <w:p w14:paraId="77879D00" w14:textId="77777777" w:rsidR="00DD7C84" w:rsidRPr="00DD7C84" w:rsidRDefault="00DD7C84" w:rsidP="00DD7C84">
      <w:pPr>
        <w:spacing w:after="0"/>
        <w:rPr>
          <w:rFonts w:ascii="Times New Roman" w:hAnsi="Times New Roman" w:cs="Times New Roman"/>
          <w:b/>
          <w:iCs/>
          <w:sz w:val="28"/>
          <w:szCs w:val="28"/>
        </w:rPr>
      </w:pPr>
    </w:p>
    <w:p w14:paraId="289EF593" w14:textId="77777777" w:rsidR="00DD7C84" w:rsidRPr="00DD7C84" w:rsidRDefault="00DD7C84" w:rsidP="00DD7C84">
      <w:pPr>
        <w:spacing w:after="0"/>
        <w:rPr>
          <w:rFonts w:ascii="Times New Roman" w:hAnsi="Times New Roman" w:cs="Times New Roman"/>
          <w:b/>
          <w:iCs/>
          <w:sz w:val="28"/>
          <w:szCs w:val="28"/>
        </w:rPr>
      </w:pPr>
      <w:r w:rsidRPr="00DD7C84">
        <w:rPr>
          <w:rFonts w:ascii="Times New Roman" w:hAnsi="Times New Roman" w:cs="Times New Roman"/>
          <w:b/>
          <w:iCs/>
          <w:sz w:val="28"/>
          <w:szCs w:val="28"/>
        </w:rPr>
        <w:t>JESSEL JANE G. BALDONEBRO, RAgri</w:t>
      </w:r>
    </w:p>
    <w:p w14:paraId="753FC385"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Faculty, School of Agriculture</w:t>
      </w:r>
    </w:p>
    <w:p w14:paraId="2A3CAB38"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UNO-R, Bacolod City, Philippines</w:t>
      </w:r>
    </w:p>
    <w:p w14:paraId="74815E61"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jjessgabisay@gmail.com</w:t>
      </w:r>
    </w:p>
    <w:p w14:paraId="64088880" w14:textId="77777777" w:rsidR="00DD7C84" w:rsidRPr="00DD7C84" w:rsidRDefault="00DD7C84" w:rsidP="00DD7C84">
      <w:pPr>
        <w:spacing w:after="0"/>
        <w:rPr>
          <w:rFonts w:ascii="Times New Roman" w:hAnsi="Times New Roman" w:cs="Times New Roman"/>
          <w:b/>
          <w:iCs/>
          <w:sz w:val="28"/>
          <w:szCs w:val="28"/>
        </w:rPr>
      </w:pPr>
    </w:p>
    <w:p w14:paraId="366994C1" w14:textId="77777777" w:rsidR="00DD7C84" w:rsidRPr="00DD7C84" w:rsidRDefault="00DD7C84" w:rsidP="00DD7C84">
      <w:pPr>
        <w:spacing w:after="0"/>
        <w:rPr>
          <w:rFonts w:ascii="Times New Roman" w:hAnsi="Times New Roman" w:cs="Times New Roman"/>
          <w:b/>
          <w:iCs/>
          <w:sz w:val="28"/>
          <w:szCs w:val="28"/>
        </w:rPr>
      </w:pPr>
      <w:r w:rsidRPr="00DD7C84">
        <w:rPr>
          <w:rFonts w:ascii="Times New Roman" w:hAnsi="Times New Roman" w:cs="Times New Roman"/>
          <w:b/>
          <w:iCs/>
          <w:sz w:val="28"/>
          <w:szCs w:val="28"/>
        </w:rPr>
        <w:t>MANUEL D. CORTEZ</w:t>
      </w:r>
    </w:p>
    <w:p w14:paraId="0B7C8C6E" w14:textId="77777777" w:rsidR="00DD7C84" w:rsidRPr="00DD7C84" w:rsidRDefault="00DD7C84" w:rsidP="00DD7C84">
      <w:pPr>
        <w:spacing w:after="0"/>
        <w:rPr>
          <w:rFonts w:ascii="Times New Roman" w:hAnsi="Times New Roman" w:cs="Times New Roman"/>
          <w:bCs/>
          <w:iCs/>
          <w:sz w:val="28"/>
          <w:szCs w:val="28"/>
        </w:rPr>
      </w:pPr>
      <w:bookmarkStart w:id="0" w:name="_GoBack"/>
      <w:r w:rsidRPr="00DD7C84">
        <w:rPr>
          <w:rFonts w:ascii="Times New Roman" w:hAnsi="Times New Roman" w:cs="Times New Roman"/>
          <w:bCs/>
          <w:iCs/>
          <w:sz w:val="28"/>
          <w:szCs w:val="28"/>
        </w:rPr>
        <w:t>Faculty, School of Agriculture</w:t>
      </w:r>
    </w:p>
    <w:p w14:paraId="4424030B" w14:textId="77777777" w:rsidR="00DD7C84"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UNO-R, Bacolod City, Philippines</w:t>
      </w:r>
    </w:p>
    <w:bookmarkEnd w:id="0"/>
    <w:p w14:paraId="2D350E25" w14:textId="3495A7D8" w:rsidR="00C52752" w:rsidRPr="00DD7C84" w:rsidRDefault="00DD7C84" w:rsidP="00DD7C84">
      <w:pPr>
        <w:spacing w:after="0"/>
        <w:rPr>
          <w:rFonts w:ascii="Times New Roman" w:hAnsi="Times New Roman" w:cs="Times New Roman"/>
          <w:bCs/>
          <w:iCs/>
          <w:sz w:val="28"/>
          <w:szCs w:val="28"/>
        </w:rPr>
      </w:pPr>
      <w:r w:rsidRPr="00DD7C84">
        <w:rPr>
          <w:rFonts w:ascii="Times New Roman" w:hAnsi="Times New Roman" w:cs="Times New Roman"/>
          <w:bCs/>
          <w:iCs/>
          <w:sz w:val="28"/>
          <w:szCs w:val="28"/>
        </w:rPr>
        <w:t>emmanuel.plant.nursery@gmail.com</w:t>
      </w:r>
    </w:p>
    <w:p w14:paraId="676C5B5C" w14:textId="77777777" w:rsidR="00C52752" w:rsidRPr="00B76814" w:rsidRDefault="00C52752" w:rsidP="00C52752">
      <w:pPr>
        <w:spacing w:after="0"/>
        <w:rPr>
          <w:rFonts w:ascii="Times New Roman" w:hAnsi="Times New Roman" w:cs="Times New Roman"/>
          <w:i/>
          <w:iCs/>
        </w:rPr>
      </w:pPr>
    </w:p>
    <w:p w14:paraId="42F9C1EC" w14:textId="77777777" w:rsidR="00C52752" w:rsidRPr="00B76814" w:rsidRDefault="00C52752" w:rsidP="00C52752">
      <w:pPr>
        <w:pStyle w:val="NoSpacing1"/>
        <w:spacing w:after="0"/>
        <w:rPr>
          <w:rFonts w:ascii="Times New Roman" w:hAnsi="Times New Roman" w:cs="Times New Roman"/>
          <w:i/>
          <w:shd w:val="clear" w:color="auto" w:fill="FFFFFF"/>
        </w:rPr>
      </w:pPr>
    </w:p>
    <w:p w14:paraId="50C8AC0F" w14:textId="77777777" w:rsidR="00C52752" w:rsidRDefault="00C52752" w:rsidP="00C52752">
      <w:pPr>
        <w:spacing w:line="480" w:lineRule="auto"/>
        <w:rPr>
          <w:rFonts w:ascii="Arial" w:hAnsi="Arial" w:cs="Arial"/>
          <w:b/>
          <w:bCs/>
        </w:rPr>
        <w:sectPr w:rsidR="00C52752" w:rsidSect="00C4697E">
          <w:type w:val="continuous"/>
          <w:pgSz w:w="12240" w:h="15840"/>
          <w:pgMar w:top="720" w:right="1008" w:bottom="1008" w:left="1584" w:header="706" w:footer="144" w:gutter="0"/>
          <w:pgNumType w:start="11"/>
          <w:cols w:space="708"/>
          <w:docGrid w:linePitch="360"/>
        </w:sectPr>
      </w:pPr>
    </w:p>
    <w:p w14:paraId="79E88147" w14:textId="77777777" w:rsidR="00C52752" w:rsidRDefault="00C52752" w:rsidP="00E21EE2">
      <w:pPr>
        <w:spacing w:after="0" w:line="240" w:lineRule="auto"/>
        <w:jc w:val="both"/>
        <w:rPr>
          <w:rFonts w:ascii="Times New Roman" w:hAnsi="Times New Roman" w:cs="Times New Roman"/>
          <w:b/>
          <w:sz w:val="24"/>
          <w:szCs w:val="24"/>
        </w:rPr>
      </w:pPr>
    </w:p>
    <w:tbl>
      <w:tblPr>
        <w:tblStyle w:val="ac"/>
        <w:tblW w:w="0" w:type="auto"/>
        <w:shd w:val="clear" w:color="auto" w:fill="000000" w:themeFill="text1"/>
        <w:tblLook w:val="04A0" w:firstRow="1" w:lastRow="0" w:firstColumn="1" w:lastColumn="0" w:noHBand="0" w:noVBand="1"/>
      </w:tblPr>
      <w:tblGrid>
        <w:gridCol w:w="9290"/>
      </w:tblGrid>
      <w:tr w:rsidR="00B85D5A" w14:paraId="0E50D449" w14:textId="77777777" w:rsidTr="00B85D5A">
        <w:tc>
          <w:tcPr>
            <w:tcW w:w="9638" w:type="dxa"/>
            <w:shd w:val="clear" w:color="auto" w:fill="000000" w:themeFill="text1"/>
          </w:tcPr>
          <w:p w14:paraId="5CDC6663" w14:textId="11595CA7" w:rsidR="00B85D5A" w:rsidRDefault="00B85D5A" w:rsidP="00B85D5A">
            <w:pPr>
              <w:jc w:val="both"/>
              <w:rPr>
                <w:rFonts w:ascii="Times New Roman" w:hAnsi="Times New Roman" w:cs="Times New Roman"/>
                <w:b/>
                <w:sz w:val="24"/>
                <w:szCs w:val="24"/>
              </w:rPr>
            </w:pPr>
            <w:r w:rsidRPr="00770D03">
              <w:rPr>
                <w:rFonts w:ascii="Times New Roman" w:hAnsi="Times New Roman" w:cs="Times New Roman"/>
                <w:b/>
                <w:sz w:val="24"/>
                <w:szCs w:val="24"/>
              </w:rPr>
              <w:t>Abstract:</w:t>
            </w:r>
          </w:p>
        </w:tc>
      </w:tr>
    </w:tbl>
    <w:p w14:paraId="23739832" w14:textId="77777777" w:rsidR="00B85D5A" w:rsidRPr="00770D03" w:rsidRDefault="00B85D5A" w:rsidP="00B85D5A">
      <w:pPr>
        <w:spacing w:after="0" w:line="240" w:lineRule="auto"/>
        <w:jc w:val="both"/>
        <w:rPr>
          <w:rFonts w:ascii="Times New Roman" w:hAnsi="Times New Roman" w:cs="Times New Roman"/>
          <w:b/>
          <w:sz w:val="24"/>
          <w:szCs w:val="24"/>
        </w:rPr>
      </w:pPr>
    </w:p>
    <w:p w14:paraId="47E69B81" w14:textId="1D1AF33B" w:rsidR="00E21EE2" w:rsidRDefault="00DD7C84" w:rsidP="00C52752">
      <w:pPr>
        <w:spacing w:after="0"/>
        <w:jc w:val="both"/>
        <w:rPr>
          <w:rFonts w:ascii="Times New Roman" w:hAnsi="Times New Roman" w:cs="Times New Roman"/>
        </w:rPr>
      </w:pPr>
      <w:r w:rsidRPr="00DD7C84">
        <w:rPr>
          <w:rFonts w:ascii="Times New Roman" w:hAnsi="Times New Roman" w:cs="Times New Roman"/>
        </w:rPr>
        <w:t xml:space="preserve">The study sought to determine the effects of different concentrations of bio-stimulant solution (BSS) in inducing the growth, flower, and yield of mung bean. Statistical analysis revealed highly significant differences among treatments in growth parameters such as plant height and leaf area index (LAI) at 35DAS. Likewise, there was high significant difference among treatments on the days to 50% flowering of the plant. Furthermore, results showed highly significant differences among treatments in the following yield parameters such as number of pods per plant, pod weight per plant, number of seeds per pod, 100 seed weight, and yield of mung bean. For the highest plant height, wider leaf area index and exhibit early flowering were obtained from plants applied with 150ml BSS, followed by 100ml BSS, and 50ml BSS. </w:t>
      </w:r>
      <w:r w:rsidRPr="00DD7C84">
        <w:rPr>
          <w:rFonts w:ascii="Times New Roman" w:hAnsi="Times New Roman" w:cs="Times New Roman"/>
        </w:rPr>
        <w:lastRenderedPageBreak/>
        <w:t>On the other hand, untreated plants have the shortest height, narrower leaves, and late in flower initiation. Mung bean pods per plant were great in number, heavier in weight from plants treated with 150ml BSS among the other treatments, the most number of seeds per pod, and the heaviest per 100-seed weight as well as the highest seed yield per hectare. This study recommends the use of 150ml BSS in inducing the growth and higher yield of mung bean production.</w:t>
      </w:r>
    </w:p>
    <w:p w14:paraId="682FE9DC" w14:textId="77777777" w:rsidR="00C4697E" w:rsidRDefault="00C4697E" w:rsidP="00C52752">
      <w:pPr>
        <w:spacing w:after="0"/>
        <w:jc w:val="both"/>
        <w:rPr>
          <w:rFonts w:ascii="Times New Roman" w:hAnsi="Times New Roman" w:cs="Times New Roman"/>
          <w:sz w:val="24"/>
          <w:szCs w:val="24"/>
        </w:rPr>
      </w:pPr>
    </w:p>
    <w:p w14:paraId="42E053B0" w14:textId="5458E130" w:rsidR="00B85D5A" w:rsidRPr="00770D03" w:rsidRDefault="00B85D5A" w:rsidP="00C52752">
      <w:pPr>
        <w:pBdr>
          <w:bottom w:val="single" w:sz="12" w:space="1" w:color="auto"/>
        </w:pBdr>
        <w:tabs>
          <w:tab w:val="left" w:pos="720"/>
        </w:tabs>
        <w:spacing w:after="0"/>
        <w:jc w:val="both"/>
        <w:rPr>
          <w:rFonts w:ascii="Times New Roman" w:hAnsi="Times New Roman" w:cs="Times New Roman"/>
          <w:sz w:val="24"/>
          <w:szCs w:val="24"/>
        </w:rPr>
      </w:pPr>
      <w:r w:rsidRPr="00770D03">
        <w:rPr>
          <w:rFonts w:ascii="Times New Roman" w:hAnsi="Times New Roman" w:cs="Times New Roman"/>
          <w:i/>
          <w:sz w:val="24"/>
          <w:szCs w:val="24"/>
        </w:rPr>
        <w:t>Keywords:</w:t>
      </w:r>
      <w:r>
        <w:rPr>
          <w:rFonts w:ascii="Times New Roman" w:hAnsi="Times New Roman" w:cs="Times New Roman"/>
          <w:sz w:val="24"/>
          <w:szCs w:val="24"/>
        </w:rPr>
        <w:t xml:space="preserve"> </w:t>
      </w:r>
      <w:r w:rsidR="00DD7C84" w:rsidRPr="00DD7C84">
        <w:rPr>
          <w:rFonts w:ascii="Times New Roman" w:hAnsi="Times New Roman" w:cs="Times New Roman"/>
          <w:i/>
          <w:iCs/>
        </w:rPr>
        <w:t>flower inducer, green manuring, growth enhancer, natural farming, LAI</w:t>
      </w:r>
    </w:p>
    <w:p w14:paraId="20BD93D2" w14:textId="77777777" w:rsidR="00116D27" w:rsidRDefault="00116D27" w:rsidP="00B85D5A">
      <w:pPr>
        <w:spacing w:after="0" w:line="240" w:lineRule="auto"/>
        <w:jc w:val="both"/>
        <w:rPr>
          <w:rFonts w:ascii="Times New Roman" w:hAnsi="Times New Roman" w:cs="Times New Roman"/>
          <w:b/>
          <w:sz w:val="24"/>
          <w:szCs w:val="24"/>
        </w:rPr>
      </w:pPr>
    </w:p>
    <w:tbl>
      <w:tblPr>
        <w:tblStyle w:val="ac"/>
        <w:tblW w:w="0" w:type="auto"/>
        <w:shd w:val="clear" w:color="auto" w:fill="000000" w:themeFill="text1"/>
        <w:tblLook w:val="04A0" w:firstRow="1" w:lastRow="0" w:firstColumn="1" w:lastColumn="0" w:noHBand="0" w:noVBand="1"/>
      </w:tblPr>
      <w:tblGrid>
        <w:gridCol w:w="9290"/>
      </w:tblGrid>
      <w:tr w:rsidR="00B85D5A" w14:paraId="2D3C2386" w14:textId="77777777" w:rsidTr="00B85D5A">
        <w:tc>
          <w:tcPr>
            <w:tcW w:w="9638" w:type="dxa"/>
            <w:shd w:val="clear" w:color="auto" w:fill="000000" w:themeFill="text1"/>
          </w:tcPr>
          <w:p w14:paraId="33E32CD8" w14:textId="6371EDB9" w:rsidR="00B85D5A" w:rsidRDefault="00B85D5A" w:rsidP="00B85D5A">
            <w:pPr>
              <w:jc w:val="both"/>
              <w:rPr>
                <w:rFonts w:ascii="Times New Roman" w:hAnsi="Times New Roman" w:cs="Times New Roman"/>
                <w:b/>
                <w:sz w:val="24"/>
                <w:szCs w:val="24"/>
              </w:rPr>
            </w:pPr>
            <w:r w:rsidRPr="009D58D7">
              <w:rPr>
                <w:rFonts w:ascii="Times New Roman" w:hAnsi="Times New Roman" w:cs="Times New Roman"/>
                <w:b/>
                <w:sz w:val="24"/>
                <w:szCs w:val="24"/>
              </w:rPr>
              <w:t>Introduction</w:t>
            </w:r>
          </w:p>
        </w:tc>
      </w:tr>
    </w:tbl>
    <w:p w14:paraId="48E9FC3C" w14:textId="77777777" w:rsidR="00B85D5A" w:rsidRPr="00015857" w:rsidRDefault="00B85D5A" w:rsidP="00B85D5A">
      <w:pPr>
        <w:spacing w:after="0" w:line="240" w:lineRule="auto"/>
        <w:jc w:val="both"/>
        <w:rPr>
          <w:rFonts w:ascii="Times New Roman" w:hAnsi="Times New Roman" w:cs="Times New Roman"/>
          <w:sz w:val="24"/>
          <w:szCs w:val="24"/>
        </w:rPr>
      </w:pPr>
    </w:p>
    <w:p w14:paraId="559E0B21" w14:textId="77777777" w:rsidR="00447685" w:rsidRDefault="00447685" w:rsidP="00DD7C84">
      <w:pPr>
        <w:spacing w:after="0"/>
        <w:jc w:val="both"/>
        <w:rPr>
          <w:rFonts w:ascii="Times New Roman" w:eastAsia="Times New Roman" w:hAnsi="Times New Roman" w:cs="Times New Roman"/>
          <w:color w:val="000000"/>
          <w:sz w:val="24"/>
          <w:szCs w:val="24"/>
          <w:lang w:eastAsia="en-PH"/>
        </w:rPr>
      </w:pPr>
    </w:p>
    <w:p w14:paraId="15B33A62" w14:textId="77777777" w:rsidR="00DD7C84" w:rsidRPr="00DD7C84" w:rsidRDefault="00DD7C84" w:rsidP="00DD7C84">
      <w:pPr>
        <w:spacing w:after="0"/>
        <w:ind w:firstLine="567"/>
        <w:jc w:val="both"/>
        <w:rPr>
          <w:rFonts w:ascii="Times New Roman" w:eastAsia="Times New Roman" w:hAnsi="Times New Roman" w:cs="Times New Roman"/>
          <w:b/>
          <w:bCs/>
          <w:color w:val="000000"/>
          <w:sz w:val="24"/>
          <w:szCs w:val="24"/>
          <w:lang w:eastAsia="en-PH"/>
        </w:rPr>
      </w:pPr>
      <w:r w:rsidRPr="00DD7C84">
        <w:rPr>
          <w:rFonts w:ascii="Times New Roman" w:eastAsia="Times New Roman" w:hAnsi="Times New Roman" w:cs="Times New Roman"/>
          <w:b/>
          <w:bCs/>
          <w:color w:val="000000"/>
          <w:sz w:val="24"/>
          <w:szCs w:val="24"/>
          <w:lang w:eastAsia="en-PH"/>
        </w:rPr>
        <w:t>Background of the Study</w:t>
      </w:r>
    </w:p>
    <w:p w14:paraId="2798426C" w14:textId="3D07928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One of the most economical sources of plant protein is mung bean (Vigna radiata L.). It is a drought-tolerant crop and requires a warm climate during its growing period that suits the country’s temperature and humidity for prevailing optimum yields.[1] [2] Mung bean is mostly favored by small farmers because it matures early, grows fast, and produces abundant vegetative tops which makes it an excellent crop for green manuring and livestock feed. [3] Mung bean is considered a legume. When properly inoculated and planted into situations with low background soil nitrogen levels, mungbeans should fix sufficient nitrogen to support their growth and often leave some residual nitrogen for the following crop. [4]</w:t>
      </w:r>
    </w:p>
    <w:p w14:paraId="7C07BD52"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However, production of mung bean/mongo in the fourth quarter of 2022 decreased to 3.13 thousand metric tons by -1.5 percent from 3.18 thousand metric tons in the same quarter of 2021 according to Philippine Statistics Authority’s report. One possible reason for the decrease is the large proportion of flowers aborted during development due to vascular tissue limitation in the distal part of rachis results in lower yield in mung bean. Results revealed that the genotypes, which produced a higher number of flowers within a shorter period (10‒15 days) after the commencement of flowering produced higher yields, attributed to a higher number of flowers and pods. [5]</w:t>
      </w:r>
    </w:p>
    <w:p w14:paraId="4DA1655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Bio-stimulants increases crop yield improves crop quality and protects plant from pests and diseases. [6] Its concept is based on the inoculation of mixed cultures of beneficial microorganisms into the soil where microbial equilibrium is being shifted and an environment that is favorable to the growth and health of plants is created. Applying bio-stimulant to soil or plant leaf surfaces increases the populations of photosynthetic bacteria and nitrogen-fixing bacteria will also increase.[7]   The microorganisms contained in the concoction reportedly produce plant hormones, beneficial bioactive substances, and antioxidants while solubilizing nutrients.[8] Results on the study of Pea Production state that it seems probable that foliar application of effective microorganisms favored flower initiation in the test legume species resulting in an increased number of pods. [9]</w:t>
      </w:r>
    </w:p>
    <w:p w14:paraId="6B096CB5" w14:textId="668D2C5E"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researchers, therefore, conducted this study to assess the effectiveness of applying the bio-stimulant solution in the induction of growth and flowering stage of mung bean production at different levels. It is to further enhance and increase productivity while promoting natural and pesticide-free crop production.</w:t>
      </w:r>
    </w:p>
    <w:p w14:paraId="639C4DF1" w14:textId="7CA04105" w:rsid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2AEB51B5" w14:textId="20AA4E05" w:rsid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407FD14F"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7E670FDB" w14:textId="50EBFE7E" w:rsidR="00DD7C84" w:rsidRPr="00DD7C84" w:rsidRDefault="00DD7C84" w:rsidP="00DD7C84">
      <w:pPr>
        <w:spacing w:after="0"/>
        <w:ind w:firstLine="567"/>
        <w:jc w:val="both"/>
        <w:rPr>
          <w:rFonts w:ascii="Times New Roman" w:eastAsia="Times New Roman" w:hAnsi="Times New Roman" w:cs="Times New Roman"/>
          <w:b/>
          <w:bCs/>
          <w:color w:val="000000"/>
          <w:sz w:val="24"/>
          <w:szCs w:val="24"/>
          <w:lang w:eastAsia="en-PH"/>
        </w:rPr>
      </w:pPr>
      <w:r w:rsidRPr="00DD7C84">
        <w:rPr>
          <w:rFonts w:ascii="Times New Roman" w:eastAsia="Times New Roman" w:hAnsi="Times New Roman" w:cs="Times New Roman"/>
          <w:b/>
          <w:bCs/>
          <w:color w:val="000000"/>
          <w:sz w:val="24"/>
          <w:szCs w:val="24"/>
          <w:lang w:eastAsia="en-PH"/>
        </w:rPr>
        <w:t>Objectives</w:t>
      </w:r>
    </w:p>
    <w:p w14:paraId="4E42D99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general objective of this study is to determine the effect of different concentrations of bio-stimulant solution in inducing the growth and yield of mung bean.</w:t>
      </w:r>
    </w:p>
    <w:p w14:paraId="75A36274"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1804F71A"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Specifically, it aims to:</w:t>
      </w:r>
    </w:p>
    <w:p w14:paraId="3675917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a. Determine the effect of the application of different concentrations of bio-stimulant solution on the flowering of mung beans.</w:t>
      </w:r>
    </w:p>
    <w:p w14:paraId="683F26EA"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b. Determine the effective concentrations of bio-stimulant solution that could enhance the growth of mung beans</w:t>
      </w:r>
    </w:p>
    <w:p w14:paraId="6BC8E4E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c. Determine the relationship between the growth and yield of mung bean viz-a-viz the application of different concentrations of bio-stimulant solution.</w:t>
      </w:r>
    </w:p>
    <w:p w14:paraId="1503802A"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42588EEB" w14:textId="77777777" w:rsidR="00DD7C84" w:rsidRPr="00DD7C84" w:rsidRDefault="00DD7C84" w:rsidP="00DD7C84">
      <w:pPr>
        <w:spacing w:after="0"/>
        <w:ind w:firstLine="567"/>
        <w:jc w:val="both"/>
        <w:rPr>
          <w:rFonts w:ascii="Times New Roman" w:eastAsia="Times New Roman" w:hAnsi="Times New Roman" w:cs="Times New Roman"/>
          <w:b/>
          <w:bCs/>
          <w:color w:val="000000"/>
          <w:sz w:val="24"/>
          <w:szCs w:val="24"/>
          <w:lang w:eastAsia="en-PH"/>
        </w:rPr>
      </w:pPr>
      <w:r w:rsidRPr="00DD7C84">
        <w:rPr>
          <w:rFonts w:ascii="Times New Roman" w:eastAsia="Times New Roman" w:hAnsi="Times New Roman" w:cs="Times New Roman"/>
          <w:b/>
          <w:bCs/>
          <w:color w:val="000000"/>
          <w:sz w:val="24"/>
          <w:szCs w:val="24"/>
          <w:lang w:eastAsia="en-PH"/>
        </w:rPr>
        <w:t>METHODS AND MATERIALS</w:t>
      </w:r>
    </w:p>
    <w:p w14:paraId="088E32DF" w14:textId="77777777" w:rsidR="00DD7C84" w:rsidRPr="00DD7C84" w:rsidRDefault="00DD7C84" w:rsidP="00DD7C84">
      <w:pPr>
        <w:spacing w:after="0"/>
        <w:ind w:firstLine="567"/>
        <w:jc w:val="both"/>
        <w:rPr>
          <w:rFonts w:ascii="Times New Roman" w:eastAsia="Times New Roman" w:hAnsi="Times New Roman" w:cs="Times New Roman"/>
          <w:b/>
          <w:bCs/>
          <w:color w:val="000000"/>
          <w:sz w:val="24"/>
          <w:szCs w:val="24"/>
          <w:lang w:eastAsia="en-PH"/>
        </w:rPr>
      </w:pPr>
      <w:r w:rsidRPr="00DD7C84">
        <w:rPr>
          <w:rFonts w:ascii="Times New Roman" w:eastAsia="Times New Roman" w:hAnsi="Times New Roman" w:cs="Times New Roman"/>
          <w:b/>
          <w:bCs/>
          <w:color w:val="000000"/>
          <w:sz w:val="24"/>
          <w:szCs w:val="24"/>
          <w:lang w:eastAsia="en-PH"/>
        </w:rPr>
        <w:t>Materials</w:t>
      </w:r>
    </w:p>
    <w:p w14:paraId="52C721E2" w14:textId="088F1AA4"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variety used was Pag-asa 3 with an average yield of 1.10 to 1.57 tons per hectare.</w:t>
      </w:r>
    </w:p>
    <w:p w14:paraId="3C6BCCD8"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0E9E49F9"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Experimental Design and Treatment</w:t>
      </w:r>
    </w:p>
    <w:p w14:paraId="69887E37"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345EFCF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study employed the Randomized Complete Block Design with four (4) Treatments replicated four (4) times. Data were gathered from ten (10) sample plants per replication. The treatments were as follows, to wit;</w:t>
      </w:r>
    </w:p>
    <w:p w14:paraId="3B1C5D29"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4A2ED346" w14:textId="74FDCA82"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Treatment 1 – No BSS (control)</w:t>
      </w:r>
    </w:p>
    <w:p w14:paraId="016BF50F" w14:textId="474EE1A0"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Treatment 2 – 50 ml BSS diluted in water (50.05712 ppm)</w:t>
      </w:r>
    </w:p>
    <w:p w14:paraId="25A4DEA6" w14:textId="38328F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Treatment 3 – 100 ml of BSS diluted in water (100.11423 ppm)</w:t>
      </w:r>
    </w:p>
    <w:p w14:paraId="40FE4180" w14:textId="06B6A7FE"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Treatment 4 - 150 ml of BSS diluted in water (150.17135 ppm)</w:t>
      </w:r>
    </w:p>
    <w:p w14:paraId="75239D82"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725E69D4"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Land Preparation, Cultivation, and Seed Sowing</w:t>
      </w:r>
    </w:p>
    <w:p w14:paraId="2B0ECF8C"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1.</w:t>
      </w:r>
      <w:r w:rsidRPr="00DD7C84">
        <w:rPr>
          <w:rFonts w:ascii="Times New Roman" w:eastAsia="Times New Roman" w:hAnsi="Times New Roman" w:cs="Times New Roman"/>
          <w:color w:val="000000"/>
          <w:sz w:val="24"/>
          <w:szCs w:val="24"/>
          <w:lang w:eastAsia="en-PH"/>
        </w:rPr>
        <w:tab/>
        <w:t>The area was prepared thoroughly. Thereafter, furrows were laid out.</w:t>
      </w:r>
    </w:p>
    <w:p w14:paraId="723CE621"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2.</w:t>
      </w:r>
      <w:r w:rsidRPr="00DD7C84">
        <w:rPr>
          <w:rFonts w:ascii="Times New Roman" w:eastAsia="Times New Roman" w:hAnsi="Times New Roman" w:cs="Times New Roman"/>
          <w:color w:val="000000"/>
          <w:sz w:val="24"/>
          <w:szCs w:val="24"/>
          <w:lang w:eastAsia="en-PH"/>
        </w:rPr>
        <w:tab/>
        <w:t>Seeds were soaked in water for 10 minutes before sowing</w:t>
      </w:r>
    </w:p>
    <w:p w14:paraId="255569A4"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3.</w:t>
      </w:r>
      <w:r w:rsidRPr="00DD7C84">
        <w:rPr>
          <w:rFonts w:ascii="Times New Roman" w:eastAsia="Times New Roman" w:hAnsi="Times New Roman" w:cs="Times New Roman"/>
          <w:color w:val="000000"/>
          <w:sz w:val="24"/>
          <w:szCs w:val="24"/>
          <w:lang w:eastAsia="en-PH"/>
        </w:rPr>
        <w:tab/>
        <w:t>Four (4) seeds were sown per hill at a distance of 20 cm per hill</w:t>
      </w:r>
    </w:p>
    <w:p w14:paraId="58C2708C" w14:textId="285773FF"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4.</w:t>
      </w:r>
      <w:r w:rsidRPr="00DD7C84">
        <w:rPr>
          <w:rFonts w:ascii="Times New Roman" w:eastAsia="Times New Roman" w:hAnsi="Times New Roman" w:cs="Times New Roman"/>
          <w:color w:val="000000"/>
          <w:sz w:val="24"/>
          <w:szCs w:val="24"/>
          <w:lang w:eastAsia="en-PH"/>
        </w:rPr>
        <w:tab/>
        <w:t>Seeds were thinly covered with soil and pressed lightly to conserve the soil moisture</w:t>
      </w:r>
    </w:p>
    <w:p w14:paraId="36649F00"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5.</w:t>
      </w:r>
      <w:r w:rsidRPr="00DD7C84">
        <w:rPr>
          <w:rFonts w:ascii="Times New Roman" w:eastAsia="Times New Roman" w:hAnsi="Times New Roman" w:cs="Times New Roman"/>
          <w:color w:val="000000"/>
          <w:sz w:val="24"/>
          <w:szCs w:val="24"/>
          <w:lang w:eastAsia="en-PH"/>
        </w:rPr>
        <w:tab/>
        <w:t>Cultivation and weeding done as needed.</w:t>
      </w:r>
    </w:p>
    <w:p w14:paraId="4D348B4E"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73D11409"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Maintenance of Plant Population</w:t>
      </w:r>
    </w:p>
    <w:p w14:paraId="36FAA245"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1.</w:t>
      </w:r>
      <w:r w:rsidRPr="00DD7C84">
        <w:rPr>
          <w:rFonts w:ascii="Times New Roman" w:eastAsia="Times New Roman" w:hAnsi="Times New Roman" w:cs="Times New Roman"/>
          <w:color w:val="000000"/>
          <w:sz w:val="24"/>
          <w:szCs w:val="24"/>
          <w:lang w:eastAsia="en-PH"/>
        </w:rPr>
        <w:tab/>
        <w:t>Thinning done 2 weeks after sowing.</w:t>
      </w:r>
    </w:p>
    <w:p w14:paraId="482FF46D"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2.</w:t>
      </w:r>
      <w:r w:rsidRPr="00DD7C84">
        <w:rPr>
          <w:rFonts w:ascii="Times New Roman" w:eastAsia="Times New Roman" w:hAnsi="Times New Roman" w:cs="Times New Roman"/>
          <w:color w:val="000000"/>
          <w:sz w:val="24"/>
          <w:szCs w:val="24"/>
          <w:lang w:eastAsia="en-PH"/>
        </w:rPr>
        <w:tab/>
        <w:t>Only two (2) plants were maintained per hill.</w:t>
      </w:r>
    </w:p>
    <w:p w14:paraId="72C0DEC0"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6C2E4DD4"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Preparation and Application of Bio-stimulant Solutions</w:t>
      </w:r>
    </w:p>
    <w:p w14:paraId="476CB560"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1.</w:t>
      </w:r>
      <w:r w:rsidRPr="00DD7C84">
        <w:rPr>
          <w:rFonts w:ascii="Times New Roman" w:eastAsia="Times New Roman" w:hAnsi="Times New Roman" w:cs="Times New Roman"/>
          <w:color w:val="000000"/>
          <w:sz w:val="24"/>
          <w:szCs w:val="24"/>
          <w:lang w:eastAsia="en-PH"/>
        </w:rPr>
        <w:tab/>
        <w:t>Preparation of solutions done at the onset of application.</w:t>
      </w:r>
    </w:p>
    <w:p w14:paraId="30770B5A"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2.</w:t>
      </w:r>
      <w:r w:rsidRPr="00DD7C84">
        <w:rPr>
          <w:rFonts w:ascii="Times New Roman" w:eastAsia="Times New Roman" w:hAnsi="Times New Roman" w:cs="Times New Roman"/>
          <w:color w:val="000000"/>
          <w:sz w:val="24"/>
          <w:szCs w:val="24"/>
          <w:lang w:eastAsia="en-PH"/>
        </w:rPr>
        <w:tab/>
        <w:t>The required concentration of BSS per treatment was diluted in water.</w:t>
      </w:r>
    </w:p>
    <w:p w14:paraId="61FB4F9D" w14:textId="3E09C45F"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3.</w:t>
      </w:r>
      <w:r w:rsidRPr="00DD7C84">
        <w:rPr>
          <w:rFonts w:ascii="Times New Roman" w:eastAsia="Times New Roman" w:hAnsi="Times New Roman" w:cs="Times New Roman"/>
          <w:color w:val="000000"/>
          <w:sz w:val="24"/>
          <w:szCs w:val="24"/>
          <w:lang w:eastAsia="en-PH"/>
        </w:rPr>
        <w:tab/>
        <w:t>Application of solutions done 10 and 25 days after sowing the seeds.</w:t>
      </w:r>
    </w:p>
    <w:p w14:paraId="012A24AA" w14:textId="0DA6D2BA" w:rsid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53EEED88"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48CD2D14"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Research Environment</w:t>
      </w:r>
    </w:p>
    <w:p w14:paraId="02472F43"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experiment was conducted at the UNO-R School of Agriculture field, Bacolod City, Philippines.</w:t>
      </w:r>
    </w:p>
    <w:p w14:paraId="7FECD7DB"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3C21E772"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Data Gathered and Period of Gathering</w:t>
      </w:r>
    </w:p>
    <w:p w14:paraId="7BB8C6C5"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The following was gathered as per schedule:</w:t>
      </w:r>
    </w:p>
    <w:p w14:paraId="7AAE62E8" w14:textId="17BF35F9"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1.</w:t>
      </w:r>
      <w:r w:rsidRPr="00DD7C84">
        <w:rPr>
          <w:rFonts w:ascii="Times New Roman" w:eastAsia="Times New Roman" w:hAnsi="Times New Roman" w:cs="Times New Roman"/>
          <w:color w:val="000000"/>
          <w:sz w:val="24"/>
          <w:szCs w:val="24"/>
          <w:lang w:eastAsia="en-PH"/>
        </w:rPr>
        <w:tab/>
        <w:t>Average Plant height (in cm) – was gathered at 15, 20, and 35 days after sowing.</w:t>
      </w:r>
    </w:p>
    <w:p w14:paraId="0F155B7D" w14:textId="1D86538C"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2.</w:t>
      </w:r>
      <w:r w:rsidRPr="00DD7C84">
        <w:rPr>
          <w:rFonts w:ascii="Times New Roman" w:eastAsia="Times New Roman" w:hAnsi="Times New Roman" w:cs="Times New Roman"/>
          <w:color w:val="000000"/>
          <w:sz w:val="24"/>
          <w:szCs w:val="24"/>
          <w:lang w:eastAsia="en-PH"/>
        </w:rPr>
        <w:tab/>
        <w:t>Average Leaf Area Index (LAI) – was gathered at 20 and 35 days after sowing.</w:t>
      </w:r>
    </w:p>
    <w:p w14:paraId="416391F8"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3.</w:t>
      </w:r>
      <w:r w:rsidRPr="00DD7C84">
        <w:rPr>
          <w:rFonts w:ascii="Times New Roman" w:eastAsia="Times New Roman" w:hAnsi="Times New Roman" w:cs="Times New Roman"/>
          <w:color w:val="000000"/>
          <w:sz w:val="24"/>
          <w:szCs w:val="24"/>
          <w:lang w:eastAsia="en-PH"/>
        </w:rPr>
        <w:tab/>
        <w:t>Average Flowering Initiation (in the number of days) – was taken by counting the number of days that flowers first occurred in at least 60% viz-a-viz the total sample plant.</w:t>
      </w:r>
    </w:p>
    <w:p w14:paraId="23E39C7B"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4.</w:t>
      </w:r>
      <w:r w:rsidRPr="00DD7C84">
        <w:rPr>
          <w:rFonts w:ascii="Times New Roman" w:eastAsia="Times New Roman" w:hAnsi="Times New Roman" w:cs="Times New Roman"/>
          <w:color w:val="000000"/>
          <w:sz w:val="24"/>
          <w:szCs w:val="24"/>
          <w:lang w:eastAsia="en-PH"/>
        </w:rPr>
        <w:tab/>
        <w:t>The following data were taken at harvest:</w:t>
      </w:r>
    </w:p>
    <w:p w14:paraId="6DF6D5CD"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a.</w:t>
      </w:r>
      <w:r w:rsidRPr="00DD7C84">
        <w:rPr>
          <w:rFonts w:ascii="Times New Roman" w:eastAsia="Times New Roman" w:hAnsi="Times New Roman" w:cs="Times New Roman"/>
          <w:color w:val="000000"/>
          <w:sz w:val="24"/>
          <w:szCs w:val="24"/>
          <w:lang w:eastAsia="en-PH"/>
        </w:rPr>
        <w:tab/>
        <w:t>No. of pods/plant</w:t>
      </w:r>
    </w:p>
    <w:p w14:paraId="3174FF60"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b.</w:t>
      </w:r>
      <w:r w:rsidRPr="00DD7C84">
        <w:rPr>
          <w:rFonts w:ascii="Times New Roman" w:eastAsia="Times New Roman" w:hAnsi="Times New Roman" w:cs="Times New Roman"/>
          <w:color w:val="000000"/>
          <w:sz w:val="24"/>
          <w:szCs w:val="24"/>
          <w:lang w:eastAsia="en-PH"/>
        </w:rPr>
        <w:tab/>
        <w:t>Pod weight/plant (grams)</w:t>
      </w:r>
    </w:p>
    <w:p w14:paraId="7075E0E9"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c.</w:t>
      </w:r>
      <w:r w:rsidRPr="00DD7C84">
        <w:rPr>
          <w:rFonts w:ascii="Times New Roman" w:eastAsia="Times New Roman" w:hAnsi="Times New Roman" w:cs="Times New Roman"/>
          <w:color w:val="000000"/>
          <w:sz w:val="24"/>
          <w:szCs w:val="24"/>
          <w:lang w:eastAsia="en-PH"/>
        </w:rPr>
        <w:tab/>
        <w:t>Number of seeds/pod</w:t>
      </w:r>
    </w:p>
    <w:p w14:paraId="75423F15"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d.</w:t>
      </w:r>
      <w:r w:rsidRPr="00DD7C84">
        <w:rPr>
          <w:rFonts w:ascii="Times New Roman" w:eastAsia="Times New Roman" w:hAnsi="Times New Roman" w:cs="Times New Roman"/>
          <w:color w:val="000000"/>
          <w:sz w:val="24"/>
          <w:szCs w:val="24"/>
          <w:lang w:eastAsia="en-PH"/>
        </w:rPr>
        <w:tab/>
        <w:t>100 seed weight (grams)</w:t>
      </w:r>
    </w:p>
    <w:p w14:paraId="097AECF6"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r w:rsidRPr="00DD7C84">
        <w:rPr>
          <w:rFonts w:ascii="Times New Roman" w:eastAsia="Times New Roman" w:hAnsi="Times New Roman" w:cs="Times New Roman"/>
          <w:color w:val="000000"/>
          <w:sz w:val="24"/>
          <w:szCs w:val="24"/>
          <w:lang w:eastAsia="en-PH"/>
        </w:rPr>
        <w:t>e.</w:t>
      </w:r>
      <w:r w:rsidRPr="00DD7C84">
        <w:rPr>
          <w:rFonts w:ascii="Times New Roman" w:eastAsia="Times New Roman" w:hAnsi="Times New Roman" w:cs="Times New Roman"/>
          <w:color w:val="000000"/>
          <w:sz w:val="24"/>
          <w:szCs w:val="24"/>
          <w:lang w:eastAsia="en-PH"/>
        </w:rPr>
        <w:tab/>
        <w:t>Bean yield (tons/hectare)</w:t>
      </w:r>
    </w:p>
    <w:p w14:paraId="4BE1553C" w14:textId="77777777"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pPr>
    </w:p>
    <w:p w14:paraId="1E8FBDA9" w14:textId="77777777" w:rsidR="00DD7C84" w:rsidRPr="00DD7C84" w:rsidRDefault="00DD7C84" w:rsidP="00DD7C84">
      <w:pPr>
        <w:spacing w:after="0"/>
        <w:ind w:firstLine="567"/>
        <w:jc w:val="both"/>
        <w:rPr>
          <w:rFonts w:ascii="Times New Roman" w:eastAsia="Times New Roman" w:hAnsi="Times New Roman" w:cs="Times New Roman"/>
          <w:b/>
          <w:bCs/>
          <w:color w:val="000000"/>
          <w:sz w:val="24"/>
          <w:szCs w:val="24"/>
          <w:lang w:eastAsia="en-PH"/>
        </w:rPr>
      </w:pPr>
      <w:r w:rsidRPr="00DD7C84">
        <w:rPr>
          <w:rFonts w:ascii="Times New Roman" w:eastAsia="Times New Roman" w:hAnsi="Times New Roman" w:cs="Times New Roman"/>
          <w:b/>
          <w:bCs/>
          <w:color w:val="000000"/>
          <w:sz w:val="24"/>
          <w:szCs w:val="24"/>
          <w:lang w:eastAsia="en-PH"/>
        </w:rPr>
        <w:t>Statistical Analysis</w:t>
      </w:r>
    </w:p>
    <w:p w14:paraId="5A12D568" w14:textId="0B6BAE3A" w:rsidR="00DD7C84" w:rsidRPr="00DD7C84" w:rsidRDefault="00DD7C84" w:rsidP="00DD7C84">
      <w:pPr>
        <w:spacing w:after="0"/>
        <w:ind w:firstLine="567"/>
        <w:jc w:val="both"/>
        <w:rPr>
          <w:rFonts w:ascii="Times New Roman" w:eastAsia="Times New Roman" w:hAnsi="Times New Roman" w:cs="Times New Roman"/>
          <w:color w:val="000000"/>
          <w:sz w:val="24"/>
          <w:szCs w:val="24"/>
          <w:lang w:eastAsia="en-PH"/>
        </w:rPr>
        <w:sectPr w:rsidR="00DD7C84" w:rsidRPr="00DD7C84" w:rsidSect="00902529">
          <w:type w:val="continuous"/>
          <w:pgSz w:w="12240" w:h="15840"/>
          <w:pgMar w:top="960" w:right="1220" w:bottom="280" w:left="1720" w:header="749" w:footer="0" w:gutter="0"/>
          <w:pgNumType w:start="43"/>
          <w:cols w:space="720"/>
        </w:sectPr>
      </w:pPr>
      <w:r w:rsidRPr="00DD7C84">
        <w:rPr>
          <w:rFonts w:ascii="Times New Roman" w:eastAsia="Times New Roman" w:hAnsi="Times New Roman" w:cs="Times New Roman"/>
          <w:color w:val="000000"/>
          <w:sz w:val="24"/>
          <w:szCs w:val="24"/>
          <w:lang w:eastAsia="en-PH"/>
        </w:rPr>
        <w:t>Significant differences were determined using the Analysis of Variance (ANOVA).  Differences among treatment means were determined using the Least Significant Difference (LSD) at a 5% level of significance.</w:t>
      </w:r>
    </w:p>
    <w:p w14:paraId="2048E12D" w14:textId="77777777" w:rsidR="00DD7C84" w:rsidRDefault="00DD7C84" w:rsidP="00DD7C84">
      <w:pPr>
        <w:spacing w:after="0"/>
        <w:ind w:firstLine="567"/>
        <w:jc w:val="both"/>
        <w:rPr>
          <w:rFonts w:ascii="Times New Roman" w:hAnsi="Times New Roman" w:cs="Times New Roman"/>
          <w:b/>
          <w:color w:val="000000" w:themeColor="text1"/>
          <w:sz w:val="24"/>
          <w:szCs w:val="24"/>
        </w:rPr>
      </w:pPr>
    </w:p>
    <w:p w14:paraId="5A04CA13" w14:textId="77777777" w:rsidR="00DD7C84" w:rsidRDefault="00DD7C84" w:rsidP="00DD7C84">
      <w:pPr>
        <w:spacing w:after="0"/>
        <w:ind w:firstLine="567"/>
        <w:jc w:val="both"/>
        <w:rPr>
          <w:rFonts w:ascii="Times New Roman" w:hAnsi="Times New Roman" w:cs="Times New Roman"/>
          <w:b/>
          <w:color w:val="000000" w:themeColor="text1"/>
          <w:sz w:val="24"/>
          <w:szCs w:val="24"/>
        </w:rPr>
      </w:pPr>
    </w:p>
    <w:p w14:paraId="401E3559" w14:textId="26F32CA7" w:rsidR="00DD7C84" w:rsidRPr="00DD7C84" w:rsidRDefault="00DD7C84" w:rsidP="00DD7C84">
      <w:pPr>
        <w:spacing w:after="0"/>
        <w:ind w:firstLine="567"/>
        <w:jc w:val="both"/>
        <w:rPr>
          <w:rFonts w:ascii="Times New Roman" w:hAnsi="Times New Roman" w:cs="Times New Roman"/>
          <w:color w:val="000000" w:themeColor="text1"/>
          <w:sz w:val="24"/>
          <w:szCs w:val="24"/>
        </w:rPr>
      </w:pPr>
      <w:r w:rsidRPr="00DD7C84">
        <w:rPr>
          <w:rFonts w:ascii="Times New Roman" w:hAnsi="Times New Roman" w:cs="Times New Roman"/>
          <w:b/>
          <w:color w:val="000000" w:themeColor="text1"/>
          <w:sz w:val="24"/>
          <w:szCs w:val="24"/>
        </w:rPr>
        <w:t>RESULTS AND DISCUSSIONS</w:t>
      </w:r>
    </w:p>
    <w:p w14:paraId="04A9AC84"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7C4BFCE5" w14:textId="0B59792C" w:rsidR="00DD7C84" w:rsidRPr="00DD7C84" w:rsidRDefault="00DD7C84" w:rsidP="00DD7C84">
      <w:pPr>
        <w:spacing w:after="0"/>
        <w:ind w:firstLine="567"/>
        <w:jc w:val="both"/>
        <w:rPr>
          <w:rFonts w:ascii="Times New Roman" w:hAnsi="Times New Roman" w:cs="Times New Roman"/>
          <w:b/>
          <w:i/>
          <w:color w:val="000000" w:themeColor="text1"/>
          <w:sz w:val="24"/>
          <w:szCs w:val="24"/>
        </w:rPr>
      </w:pPr>
      <w:r w:rsidRPr="00DD7C84">
        <w:rPr>
          <w:rFonts w:ascii="Times New Roman" w:hAnsi="Times New Roman" w:cs="Times New Roman"/>
          <w:b/>
          <w:i/>
          <w:color w:val="000000" w:themeColor="text1"/>
          <w:sz w:val="24"/>
          <w:szCs w:val="24"/>
        </w:rPr>
        <w:t>Climate</w:t>
      </w:r>
    </w:p>
    <w:p w14:paraId="364C3A56" w14:textId="028A4748" w:rsidR="00DD7C84" w:rsidRPr="00DD7C84" w:rsidRDefault="00DD7C84" w:rsidP="00DD7C84">
      <w:pPr>
        <w:spacing w:after="0"/>
        <w:ind w:firstLine="567"/>
        <w:jc w:val="both"/>
        <w:rPr>
          <w:rFonts w:ascii="Times New Roman" w:hAnsi="Times New Roman" w:cs="Times New Roman"/>
          <w:color w:val="0000FF" w:themeColor="hyperlink"/>
          <w:sz w:val="24"/>
          <w:szCs w:val="24"/>
          <w:u w:val="single"/>
        </w:rPr>
      </w:pPr>
      <w:r w:rsidRPr="00DD7C84">
        <w:rPr>
          <w:rFonts w:ascii="Times New Roman" w:hAnsi="Times New Roman" w:cs="Times New Roman"/>
          <w:sz w:val="24"/>
          <w:szCs w:val="24"/>
        </w:rPr>
        <w:t>The province of Negros Occidental in the Philippines is under Type I climate, where two seasons are present. The dry season is from November to April, and the rest of the year is the wet season with the maximum rain period from June to September. The average rainfall and temperature throughout the experiment are presented in Figure 1 using the climate-data.org. (</w:t>
      </w:r>
      <w:hyperlink r:id="rId9" w:anchor="climate" w:history="1">
        <w:r w:rsidRPr="00DD7C84">
          <w:rPr>
            <w:rStyle w:val="af4"/>
            <w:rFonts w:ascii="Times New Roman" w:hAnsi="Times New Roman" w:cs="Times New Roman"/>
            <w:sz w:val="24"/>
            <w:szCs w:val="24"/>
          </w:rPr>
          <w:t>https://en.climate-data.org/asia/philippines/negros-occidental/bacolod-5074/#climate</w:t>
        </w:r>
      </w:hyperlink>
      <w:r w:rsidRPr="00DD7C84">
        <w:rPr>
          <w:rFonts w:ascii="Times New Roman" w:hAnsi="Times New Roman" w:cs="Times New Roman"/>
          <w:sz w:val="24"/>
          <w:szCs w:val="24"/>
        </w:rPr>
        <w:t>). The date of planting had started in February and harvest time was done in April.</w:t>
      </w:r>
    </w:p>
    <w:p w14:paraId="2566BF6C" w14:textId="77777777" w:rsidR="00DD7C84" w:rsidRPr="00DD7C84" w:rsidRDefault="00DD7C84" w:rsidP="00DD7C84">
      <w:pPr>
        <w:spacing w:after="0"/>
        <w:ind w:firstLine="567"/>
        <w:jc w:val="both"/>
        <w:rPr>
          <w:rFonts w:ascii="Times New Roman" w:hAnsi="Times New Roman" w:cs="Times New Roman"/>
          <w:color w:val="000000" w:themeColor="text1"/>
          <w:sz w:val="24"/>
          <w:szCs w:val="24"/>
        </w:rPr>
      </w:pPr>
      <w:r w:rsidRPr="00DD7C84">
        <w:rPr>
          <w:rFonts w:ascii="Times New Roman" w:hAnsi="Times New Roman" w:cs="Times New Roman"/>
          <w:sz w:val="24"/>
          <w:szCs w:val="24"/>
        </w:rPr>
        <w:t>Results of the study of Dhillon (2021) on the effect of temperature on the growth rate of mung beans indicate that mung bean is dependent on temperature.  Results show that the growth of mung beans is enhanced by warm temperatures. [10]</w:t>
      </w:r>
    </w:p>
    <w:p w14:paraId="71CA6554" w14:textId="77777777" w:rsidR="00DD7C84" w:rsidRPr="00DD7C84" w:rsidRDefault="00DD7C84" w:rsidP="00DD7C84">
      <w:pPr>
        <w:spacing w:after="0"/>
        <w:ind w:firstLine="567"/>
        <w:jc w:val="both"/>
        <w:rPr>
          <w:rFonts w:ascii="Times New Roman" w:hAnsi="Times New Roman" w:cs="Times New Roman"/>
          <w:color w:val="000000" w:themeColor="text1"/>
          <w:sz w:val="24"/>
          <w:szCs w:val="24"/>
        </w:rPr>
      </w:pPr>
    </w:p>
    <w:p w14:paraId="7C9E3236" w14:textId="473B3C24" w:rsidR="00DD7C84" w:rsidRPr="00DD7C84" w:rsidRDefault="00DD7C84" w:rsidP="00DD7C84">
      <w:pPr>
        <w:spacing w:after="0"/>
        <w:ind w:firstLine="567"/>
        <w:jc w:val="both"/>
        <w:rPr>
          <w:rFonts w:ascii="Times New Roman" w:hAnsi="Times New Roman" w:cs="Times New Roman"/>
          <w:color w:val="000000" w:themeColor="text1"/>
          <w:sz w:val="24"/>
          <w:szCs w:val="24"/>
        </w:rPr>
      </w:pPr>
      <w:r w:rsidRPr="00DD7C84">
        <w:rPr>
          <w:rFonts w:ascii="Times New Roman" w:hAnsi="Times New Roman" w:cs="Times New Roman"/>
          <w:noProof/>
          <w:sz w:val="24"/>
          <w:szCs w:val="24"/>
          <w:lang w:val="ru-RU" w:eastAsia="ru-RU"/>
        </w:rPr>
        <w:drawing>
          <wp:anchor distT="0" distB="0" distL="114300" distR="114300" simplePos="0" relativeHeight="251678720" behindDoc="0" locked="0" layoutInCell="1" allowOverlap="1" wp14:anchorId="666AF890" wp14:editId="48DFA7F5">
            <wp:simplePos x="0" y="0"/>
            <wp:positionH relativeFrom="column">
              <wp:posOffset>511810</wp:posOffset>
            </wp:positionH>
            <wp:positionV relativeFrom="paragraph">
              <wp:posOffset>125730</wp:posOffset>
            </wp:positionV>
            <wp:extent cx="4559935" cy="2755900"/>
            <wp:effectExtent l="0" t="0" r="0" b="6350"/>
            <wp:wrapThrough wrapText="bothSides">
              <wp:wrapPolygon edited="0">
                <wp:start x="0" y="0"/>
                <wp:lineTo x="0" y="21500"/>
                <wp:lineTo x="21477" y="21500"/>
                <wp:lineTo x="21477"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935" cy="2755900"/>
                    </a:xfrm>
                    <a:prstGeom prst="rect">
                      <a:avLst/>
                    </a:prstGeom>
                    <a:noFill/>
                  </pic:spPr>
                </pic:pic>
              </a:graphicData>
            </a:graphic>
            <wp14:sizeRelH relativeFrom="page">
              <wp14:pctWidth>0</wp14:pctWidth>
            </wp14:sizeRelH>
            <wp14:sizeRelV relativeFrom="page">
              <wp14:pctHeight>0</wp14:pctHeight>
            </wp14:sizeRelV>
          </wp:anchor>
        </w:drawing>
      </w:r>
    </w:p>
    <w:p w14:paraId="5BF934A1"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0264FDCD"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776957DE"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1F5CDAE9"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4846DF68"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61F56C8D"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1F5239E9"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30846D92"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636C5048"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4D50B69E"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2C7AAAC9"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78F69D42"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27FBEEAE"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07004CE0"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3191E1AD"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448B7B72"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360B96D6" w14:textId="512B2053" w:rsidR="00DD7C84" w:rsidRPr="00DD7C84" w:rsidRDefault="00DD7C84" w:rsidP="00DD7C84">
      <w:pPr>
        <w:spacing w:after="0"/>
        <w:ind w:firstLine="567"/>
        <w:jc w:val="both"/>
        <w:rPr>
          <w:rFonts w:ascii="Times New Roman" w:hAnsi="Times New Roman" w:cs="Times New Roman"/>
          <w:b/>
          <w:i/>
          <w:color w:val="000000" w:themeColor="text1"/>
          <w:sz w:val="24"/>
          <w:szCs w:val="24"/>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9744" behindDoc="0" locked="0" layoutInCell="1" allowOverlap="1" wp14:anchorId="30CEA22D" wp14:editId="583DAD38">
                <wp:simplePos x="0" y="0"/>
                <wp:positionH relativeFrom="column">
                  <wp:posOffset>511810</wp:posOffset>
                </wp:positionH>
                <wp:positionV relativeFrom="paragraph">
                  <wp:posOffset>44450</wp:posOffset>
                </wp:positionV>
                <wp:extent cx="5398135" cy="607060"/>
                <wp:effectExtent l="0" t="0" r="0" b="2540"/>
                <wp:wrapThrough wrapText="bothSides">
                  <wp:wrapPolygon edited="0">
                    <wp:start x="0" y="0"/>
                    <wp:lineTo x="0" y="21013"/>
                    <wp:lineTo x="21496" y="21013"/>
                    <wp:lineTo x="21496" y="0"/>
                    <wp:lineTo x="0" y="0"/>
                  </wp:wrapPolygon>
                </wp:wrapThrough>
                <wp:docPr id="3" name="Надпись 3"/>
                <wp:cNvGraphicFramePr/>
                <a:graphic xmlns:a="http://schemas.openxmlformats.org/drawingml/2006/main">
                  <a:graphicData uri="http://schemas.microsoft.com/office/word/2010/wordprocessingShape">
                    <wps:wsp>
                      <wps:cNvSpPr txBox="1"/>
                      <wps:spPr>
                        <a:xfrm>
                          <a:off x="0" y="0"/>
                          <a:ext cx="5398135" cy="607060"/>
                        </a:xfrm>
                        <a:prstGeom prst="rect">
                          <a:avLst/>
                        </a:prstGeom>
                        <a:solidFill>
                          <a:schemeClr val="lt1"/>
                        </a:solidFill>
                        <a:ln w="6350">
                          <a:noFill/>
                        </a:ln>
                      </wps:spPr>
                      <wps:txbx>
                        <w:txbxContent>
                          <w:p w14:paraId="001DD415" w14:textId="77777777" w:rsidR="00DD7C84" w:rsidRDefault="00DD7C84" w:rsidP="00DD7C84">
                            <w:pPr>
                              <w:spacing w:after="0" w:line="240" w:lineRule="auto"/>
                              <w:ind w:left="810" w:hanging="810"/>
                              <w:rPr>
                                <w:rFonts w:ascii="Times New Roman" w:hAnsi="Times New Roman" w:cs="Times New Roman"/>
                                <w:color w:val="000000" w:themeColor="text1"/>
                                <w:sz w:val="20"/>
                              </w:rPr>
                            </w:pPr>
                            <w:r>
                              <w:rPr>
                                <w:rFonts w:ascii="Times New Roman" w:hAnsi="Times New Roman" w:cs="Times New Roman"/>
                              </w:rPr>
                              <w:t xml:space="preserve">Figure 1. The average rainfall (mm) and temperature (⁰C) </w:t>
                            </w:r>
                            <w:r>
                              <w:rPr>
                                <w:rFonts w:ascii="Times New Roman" w:hAnsi="Times New Roman" w:cs="Times New Roman"/>
                                <w:color w:val="000000" w:themeColor="text1"/>
                              </w:rPr>
                              <w:t>throughout the experiment</w:t>
                            </w:r>
                          </w:p>
                          <w:p w14:paraId="135DDBC2" w14:textId="77777777" w:rsidR="00DD7C84" w:rsidRDefault="00DD7C84" w:rsidP="00DD7C84">
                            <w:pPr>
                              <w:spacing w:after="0" w:line="240" w:lineRule="auto"/>
                              <w:ind w:left="810" w:hanging="810"/>
                              <w:rPr>
                                <w:rFonts w:ascii="Times New Roman" w:hAnsi="Times New Roman" w:cs="Times New Roman"/>
                                <w:color w:val="000000" w:themeColor="text1"/>
                                <w:sz w:val="16"/>
                              </w:rPr>
                            </w:pPr>
                          </w:p>
                          <w:p w14:paraId="12C468D0" w14:textId="77777777" w:rsidR="00DD7C84" w:rsidRDefault="00DD7C84" w:rsidP="00DD7C84">
                            <w:pPr>
                              <w:spacing w:after="0" w:line="240" w:lineRule="auto"/>
                              <w:rPr>
                                <w:rFonts w:ascii="Times New Roman" w:hAnsi="Times New Roman" w:cs="Times New Roman"/>
                                <w:b/>
                                <w:color w:val="000000" w:themeColor="text1"/>
                                <w:sz w:val="16"/>
                                <w:szCs w:val="20"/>
                              </w:rPr>
                            </w:pPr>
                          </w:p>
                          <w:p w14:paraId="13F5B269" w14:textId="77777777" w:rsidR="00DD7C84" w:rsidRDefault="00DD7C84" w:rsidP="00DD7C84">
                            <w:pPr>
                              <w:spacing w:after="0" w:line="240" w:lineRule="auto"/>
                              <w:ind w:left="810" w:hanging="810"/>
                              <w:rPr>
                                <w:rFonts w:ascii="Times New Roman" w:hAnsi="Times New Roman" w:cs="Times New Roman"/>
                                <w:color w:val="000000" w:themeColor="text1"/>
                              </w:rPr>
                            </w:pPr>
                          </w:p>
                          <w:p w14:paraId="53CA30AE" w14:textId="77777777" w:rsidR="00DD7C84" w:rsidRDefault="00DD7C84" w:rsidP="00DD7C84">
                            <w:pPr>
                              <w:spacing w:after="0" w:line="240" w:lineRule="auto"/>
                              <w:ind w:left="810" w:hanging="810"/>
                              <w:rPr>
                                <w:rFonts w:ascii="Times New Roman" w:hAnsi="Times New Roman" w:cs="Times New Roman"/>
                              </w:rPr>
                            </w:pPr>
                          </w:p>
                          <w:p w14:paraId="0EBA5AA3" w14:textId="77777777" w:rsidR="00DD7C84" w:rsidRDefault="00DD7C84" w:rsidP="00DD7C84">
                            <w:pPr>
                              <w:spacing w:after="0" w:line="240" w:lineRule="auto"/>
                              <w:ind w:left="810" w:hanging="81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EA22D" id="Надпись 3" o:spid="_x0000_s1028" type="#_x0000_t202" style="position:absolute;left:0;text-align:left;margin-left:40.3pt;margin-top:3.5pt;width:425.05pt;height: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" fillcolor="white [3201]" stroked="f" strokeweight=".5pt">
                <v:textbox>
                  <w:txbxContent>
                    <w:p w14:paraId="001DD415" w14:textId="77777777" w:rsidR="00DD7C84" w:rsidRDefault="00DD7C84" w:rsidP="00DD7C84">
                      <w:pPr>
                        <w:spacing w:after="0" w:line="240" w:lineRule="auto"/>
                        <w:ind w:left="810" w:hanging="810"/>
                        <w:rPr>
                          <w:rFonts w:ascii="Times New Roman" w:hAnsi="Times New Roman" w:cs="Times New Roman"/>
                          <w:color w:val="000000" w:themeColor="text1"/>
                          <w:sz w:val="20"/>
                        </w:rPr>
                      </w:pPr>
                      <w:r>
                        <w:rPr>
                          <w:rFonts w:ascii="Times New Roman" w:hAnsi="Times New Roman" w:cs="Times New Roman"/>
                        </w:rPr>
                        <w:t xml:space="preserve">Figure 1. The average rainfall (mm) and temperature (⁰C) </w:t>
                      </w:r>
                      <w:r>
                        <w:rPr>
                          <w:rFonts w:ascii="Times New Roman" w:hAnsi="Times New Roman" w:cs="Times New Roman"/>
                          <w:color w:val="000000" w:themeColor="text1"/>
                        </w:rPr>
                        <w:t>throughout the experiment</w:t>
                      </w:r>
                    </w:p>
                    <w:p w14:paraId="135DDBC2" w14:textId="77777777" w:rsidR="00DD7C84" w:rsidRDefault="00DD7C84" w:rsidP="00DD7C84">
                      <w:pPr>
                        <w:spacing w:after="0" w:line="240" w:lineRule="auto"/>
                        <w:ind w:left="810" w:hanging="810"/>
                        <w:rPr>
                          <w:rFonts w:ascii="Times New Roman" w:hAnsi="Times New Roman" w:cs="Times New Roman"/>
                          <w:color w:val="000000" w:themeColor="text1"/>
                          <w:sz w:val="16"/>
                        </w:rPr>
                      </w:pPr>
                    </w:p>
                    <w:p w14:paraId="12C468D0" w14:textId="77777777" w:rsidR="00DD7C84" w:rsidRDefault="00DD7C84" w:rsidP="00DD7C84">
                      <w:pPr>
                        <w:spacing w:after="0" w:line="240" w:lineRule="auto"/>
                        <w:rPr>
                          <w:rFonts w:ascii="Times New Roman" w:hAnsi="Times New Roman" w:cs="Times New Roman"/>
                          <w:b/>
                          <w:color w:val="000000" w:themeColor="text1"/>
                          <w:sz w:val="16"/>
                          <w:szCs w:val="20"/>
                        </w:rPr>
                      </w:pPr>
                    </w:p>
                    <w:p w14:paraId="13F5B269" w14:textId="77777777" w:rsidR="00DD7C84" w:rsidRDefault="00DD7C84" w:rsidP="00DD7C84">
                      <w:pPr>
                        <w:spacing w:after="0" w:line="240" w:lineRule="auto"/>
                        <w:ind w:left="810" w:hanging="810"/>
                        <w:rPr>
                          <w:rFonts w:ascii="Times New Roman" w:hAnsi="Times New Roman" w:cs="Times New Roman"/>
                          <w:color w:val="000000" w:themeColor="text1"/>
                        </w:rPr>
                      </w:pPr>
                    </w:p>
                    <w:p w14:paraId="53CA30AE" w14:textId="77777777" w:rsidR="00DD7C84" w:rsidRDefault="00DD7C84" w:rsidP="00DD7C84">
                      <w:pPr>
                        <w:spacing w:after="0" w:line="240" w:lineRule="auto"/>
                        <w:ind w:left="810" w:hanging="810"/>
                        <w:rPr>
                          <w:rFonts w:ascii="Times New Roman" w:hAnsi="Times New Roman" w:cs="Times New Roman"/>
                        </w:rPr>
                      </w:pPr>
                    </w:p>
                    <w:p w14:paraId="0EBA5AA3" w14:textId="77777777" w:rsidR="00DD7C84" w:rsidRDefault="00DD7C84" w:rsidP="00DD7C84">
                      <w:pPr>
                        <w:spacing w:after="0" w:line="240" w:lineRule="auto"/>
                        <w:ind w:left="810" w:hanging="810"/>
                        <w:rPr>
                          <w:rFonts w:ascii="Times New Roman" w:hAnsi="Times New Roman" w:cs="Times New Roman"/>
                        </w:rPr>
                      </w:pPr>
                    </w:p>
                  </w:txbxContent>
                </v:textbox>
                <w10:wrap type="through"/>
              </v:shape>
            </w:pict>
          </mc:Fallback>
        </mc:AlternateContent>
      </w:r>
    </w:p>
    <w:p w14:paraId="75A66216"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0B0DD7BD"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2D1A16F2"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5CEF1EF9"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r w:rsidRPr="00DD7C84">
        <w:rPr>
          <w:rFonts w:ascii="Times New Roman" w:hAnsi="Times New Roman" w:cs="Times New Roman"/>
          <w:b/>
          <w:i/>
          <w:color w:val="000000" w:themeColor="text1"/>
          <w:sz w:val="24"/>
          <w:szCs w:val="24"/>
        </w:rPr>
        <w:t>Plant Height (cm)</w:t>
      </w:r>
    </w:p>
    <w:p w14:paraId="5C842739" w14:textId="77777777" w:rsidR="00DD7C84" w:rsidRPr="00DD7C84" w:rsidRDefault="00DD7C84" w:rsidP="00DD7C84">
      <w:pPr>
        <w:pStyle w:val="af5"/>
        <w:spacing w:after="0" w:line="276" w:lineRule="auto"/>
        <w:ind w:left="-142" w:firstLine="567"/>
        <w:jc w:val="both"/>
        <w:rPr>
          <w:rFonts w:ascii="Times New Roman" w:hAnsi="Times New Roman" w:cs="Times New Roman"/>
          <w:color w:val="000000" w:themeColor="text1"/>
          <w:sz w:val="24"/>
          <w:szCs w:val="24"/>
        </w:rPr>
      </w:pPr>
    </w:p>
    <w:p w14:paraId="54E19DB5" w14:textId="0DDD54C6"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Table 1 presents the plant height of mung bean, which was determined at 15, 20, and 35 days after sowing. Statistical analysis showed that mung bean plants treated with different concentrations of Bio-stimulant solutions (BSS) had a highly significant effect on plant height.</w:t>
      </w:r>
    </w:p>
    <w:p w14:paraId="6E6C0716" w14:textId="7F09EB92"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At 15 and 20DAS, the highest plant height of mung bean was observed from plants treated with 150ml BSS (T4) with an average of 15.50cm and 18.85cm, respectively. This was followed by 100ml BSS (T3) with a mean of 14.40cm and 16.10cm, which was comparable to plants applied with 50ml BSS (T2) with an average height of 13.57cm and 15.38cm, respectively. On the other hand, plants with no BSS (T1) obtained the shortest growth of 11.95cm and 12.57cm, at 15 and 20DAS, respectively which was significantly inferior by 3.55cm and 6.28cm compared to plants treated with 150ml BSS (T4).</w:t>
      </w:r>
    </w:p>
    <w:p w14:paraId="4158CB22" w14:textId="3A9F475C"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Moreover, the highest plant height of mung bean at 35DAS was obtained from plants applied with 150ml BSS (T4) with an average of 54.65cm, followed by T3, T2, and T1 with a mean of 42.70 cm, 36.42cm, and 34.70 cm, respectively. The highest plant height of 54.65cm from plants applied with 150ml BSS (T4) was significantly better by 19.95cm against the control.</w:t>
      </w:r>
    </w:p>
    <w:p w14:paraId="06759FD0" w14:textId="04C918B7" w:rsid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Foliar application of bio-stimulant on bell peppers increased significantly the plant height and LAI (Mahmood, et al. 2017). [11]</w:t>
      </w:r>
    </w:p>
    <w:p w14:paraId="31C5E7D8" w14:textId="105C0843" w:rsidR="00DD7C84" w:rsidRDefault="00DD7C84" w:rsidP="00DD7C84">
      <w:pPr>
        <w:spacing w:after="0"/>
        <w:ind w:firstLine="567"/>
        <w:jc w:val="both"/>
        <w:rPr>
          <w:rFonts w:ascii="Times New Roman" w:hAnsi="Times New Roman" w:cs="Times New Roman"/>
          <w:sz w:val="24"/>
          <w:szCs w:val="24"/>
        </w:rPr>
      </w:pPr>
    </w:p>
    <w:p w14:paraId="35B5AE0F" w14:textId="15E34660" w:rsidR="00DD7C84" w:rsidRDefault="00DD7C84" w:rsidP="00DD7C84">
      <w:pPr>
        <w:spacing w:after="0"/>
        <w:ind w:firstLine="567"/>
        <w:jc w:val="both"/>
        <w:rPr>
          <w:rFonts w:ascii="Times New Roman" w:hAnsi="Times New Roman" w:cs="Times New Roman"/>
          <w:sz w:val="24"/>
          <w:szCs w:val="24"/>
        </w:rPr>
      </w:pPr>
    </w:p>
    <w:p w14:paraId="4B0F8AF2" w14:textId="77777777" w:rsidR="00DD7C84" w:rsidRPr="00DD7C84" w:rsidRDefault="00DD7C84" w:rsidP="00DD7C84">
      <w:pPr>
        <w:spacing w:after="0"/>
        <w:ind w:firstLine="567"/>
        <w:jc w:val="both"/>
        <w:rPr>
          <w:rFonts w:ascii="Times New Roman" w:hAnsi="Times New Roman" w:cs="Times New Roman"/>
          <w:sz w:val="24"/>
          <w:szCs w:val="24"/>
        </w:rPr>
      </w:pPr>
    </w:p>
    <w:p w14:paraId="69809479" w14:textId="77777777" w:rsidR="00DD7C84" w:rsidRPr="00DD7C84" w:rsidRDefault="00DD7C84" w:rsidP="00DD7C84">
      <w:pPr>
        <w:spacing w:after="0"/>
        <w:ind w:firstLine="567"/>
        <w:jc w:val="both"/>
        <w:rPr>
          <w:rFonts w:ascii="Times New Roman" w:hAnsi="Times New Roman" w:cs="Times New Roman"/>
          <w:sz w:val="24"/>
          <w:szCs w:val="24"/>
        </w:rPr>
      </w:pPr>
    </w:p>
    <w:p w14:paraId="04CCE2B7" w14:textId="77777777" w:rsidR="00DD7C84" w:rsidRPr="00DD7C84" w:rsidRDefault="00DD7C84" w:rsidP="00DD7C84">
      <w:pPr>
        <w:spacing w:after="0"/>
        <w:jc w:val="center"/>
        <w:rPr>
          <w:rFonts w:ascii="Times New Roman" w:hAnsi="Times New Roman" w:cs="Times New Roman"/>
          <w:sz w:val="24"/>
          <w:szCs w:val="24"/>
        </w:rPr>
      </w:pPr>
      <w:r w:rsidRPr="00DD7C84">
        <w:rPr>
          <w:rFonts w:ascii="Times New Roman" w:hAnsi="Times New Roman" w:cs="Times New Roman"/>
          <w:sz w:val="24"/>
          <w:szCs w:val="24"/>
        </w:rPr>
        <w:t>Table 1. P</w:t>
      </w:r>
      <w:r w:rsidRPr="00DD7C84">
        <w:rPr>
          <w:rFonts w:ascii="Times New Roman" w:hAnsi="Times New Roman" w:cs="Times New Roman"/>
          <w:color w:val="000000" w:themeColor="text1"/>
          <w:sz w:val="24"/>
          <w:szCs w:val="24"/>
        </w:rPr>
        <w:t>lant height of mung bean applied with different concentrations of Bio-stimulant solution taken at 15, 20, and 35 days after sowing.</w:t>
      </w:r>
    </w:p>
    <w:p w14:paraId="43224A84" w14:textId="493DA9A4" w:rsidR="00DD7C84" w:rsidRPr="00DD7C84" w:rsidRDefault="00DD7C84" w:rsidP="00DD7C84">
      <w:pPr>
        <w:pBdr>
          <w:top w:val="thinThickLargeGap" w:sz="24" w:space="1" w:color="auto"/>
        </w:pBdr>
        <w:spacing w:after="0"/>
        <w:ind w:left="1843" w:firstLine="567"/>
        <w:jc w:val="both"/>
        <w:rPr>
          <w:rFonts w:ascii="Times New Roman" w:hAnsi="Times New Roman" w:cs="Times New Roman"/>
          <w:sz w:val="24"/>
          <w:szCs w:val="24"/>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65408" behindDoc="0" locked="0" layoutInCell="1" allowOverlap="1" wp14:anchorId="0230677A" wp14:editId="11496F40">
                <wp:simplePos x="0" y="0"/>
                <wp:positionH relativeFrom="column">
                  <wp:posOffset>-142875</wp:posOffset>
                </wp:positionH>
                <wp:positionV relativeFrom="paragraph">
                  <wp:posOffset>1630680</wp:posOffset>
                </wp:positionV>
                <wp:extent cx="6038850" cy="45720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6038850" cy="4572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tbl>
                            <w:tblPr>
                              <w:tblStyle w:val="ac"/>
                              <w:tblW w:w="8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5"/>
                              <w:gridCol w:w="1530"/>
                              <w:gridCol w:w="2250"/>
                              <w:gridCol w:w="1620"/>
                            </w:tblGrid>
                            <w:tr w:rsidR="00DD7C84" w14:paraId="0C1E0A44" w14:textId="77777777">
                              <w:trPr>
                                <w:trHeight w:val="179"/>
                              </w:trPr>
                              <w:tc>
                                <w:tcPr>
                                  <w:tcW w:w="3235" w:type="dxa"/>
                                  <w:tcBorders>
                                    <w:top w:val="single" w:sz="4" w:space="0" w:color="FFFFFF" w:themeColor="background1"/>
                                    <w:left w:val="single" w:sz="4" w:space="0" w:color="FFFFFF" w:themeColor="background1"/>
                                    <w:bottom w:val="nil"/>
                                    <w:right w:val="single" w:sz="4" w:space="0" w:color="FFFFFF" w:themeColor="background1"/>
                                  </w:tcBorders>
                                  <w:hideMark/>
                                </w:tcPr>
                                <w:p w14:paraId="462F1613"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6EB4CA" w14:textId="77777777" w:rsidR="00DD7C84" w:rsidRDefault="00DD7C84">
                                  <w:pPr>
                                    <w:jc w:val="center"/>
                                    <w:rPr>
                                      <w:rFonts w:ascii="Times New Roman" w:hAnsi="Times New Roman" w:cs="Times New Roman"/>
                                    </w:rPr>
                                  </w:pPr>
                                  <w:r>
                                    <w:rPr>
                                      <w:rFonts w:ascii="Times New Roman" w:hAnsi="Times New Roman" w:cs="Times New Roman"/>
                                    </w:rPr>
                                    <w:t>0.0001</w:t>
                                  </w:r>
                                  <w:r>
                                    <w:rPr>
                                      <w:rFonts w:ascii="Times New Roman" w:hAnsi="Times New Roman" w:cs="Times New Roman"/>
                                      <w:vertAlign w:val="superscript"/>
                                    </w:rPr>
                                    <w:t>**</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1A73B7" w14:textId="77777777" w:rsidR="00DD7C84" w:rsidRDefault="00DD7C84">
                                  <w:pPr>
                                    <w:jc w:val="center"/>
                                    <w:rPr>
                                      <w:rFonts w:ascii="Times New Roman" w:hAnsi="Times New Roman" w:cs="Times New Roman"/>
                                    </w:rPr>
                                  </w:pPr>
                                  <w:r>
                                    <w:rPr>
                                      <w:rFonts w:ascii="Times New Roman" w:hAnsi="Times New Roman" w:cs="Times New Roman"/>
                                    </w:rPr>
                                    <w:t>0.0002</w:t>
                                  </w:r>
                                  <w:r>
                                    <w:rPr>
                                      <w:rFonts w:ascii="Times New Roman" w:hAnsi="Times New Roman" w:cs="Times New Roman"/>
                                      <w:vertAlign w:val="superscript"/>
                                    </w:rPr>
                                    <w:t>**</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5EE26" w14:textId="77777777" w:rsidR="00DD7C84" w:rsidRDefault="00DD7C84">
                                  <w:pPr>
                                    <w:jc w:val="center"/>
                                    <w:rPr>
                                      <w:rFonts w:ascii="Times New Roman" w:hAnsi="Times New Roman" w:cs="Times New Roman"/>
                                    </w:rPr>
                                  </w:pPr>
                                  <w:r>
                                    <w:rPr>
                                      <w:rFonts w:ascii="Times New Roman" w:hAnsi="Times New Roman" w:cs="Times New Roman"/>
                                    </w:rPr>
                                    <w:t>0.0001</w:t>
                                  </w:r>
                                  <w:r>
                                    <w:rPr>
                                      <w:rFonts w:ascii="Times New Roman" w:hAnsi="Times New Roman" w:cs="Times New Roman"/>
                                      <w:vertAlign w:val="superscript"/>
                                    </w:rPr>
                                    <w:t>**</w:t>
                                  </w:r>
                                </w:p>
                              </w:tc>
                            </w:tr>
                            <w:tr w:rsidR="00DD7C84" w14:paraId="277194DF" w14:textId="77777777">
                              <w:trPr>
                                <w:trHeight w:val="281"/>
                              </w:trPr>
                              <w:tc>
                                <w:tcPr>
                                  <w:tcW w:w="3235" w:type="dxa"/>
                                  <w:tcBorders>
                                    <w:top w:val="nil"/>
                                    <w:left w:val="single" w:sz="4" w:space="0" w:color="FFFFFF" w:themeColor="background1"/>
                                    <w:bottom w:val="single" w:sz="4" w:space="0" w:color="FFFFFF" w:themeColor="background1"/>
                                    <w:right w:val="single" w:sz="4" w:space="0" w:color="FFFFFF" w:themeColor="background1"/>
                                  </w:tcBorders>
                                  <w:hideMark/>
                                </w:tcPr>
                                <w:p w14:paraId="777C79BD" w14:textId="77777777" w:rsidR="00DD7C84" w:rsidRDefault="00DD7C84">
                                  <w:pPr>
                                    <w:jc w:val="both"/>
                                    <w:rPr>
                                      <w:rFonts w:ascii="Times New Roman" w:hAnsi="Times New Roman" w:cs="Times New Roman"/>
                                    </w:rPr>
                                  </w:pPr>
                                  <w:r>
                                    <w:rPr>
                                      <w:rFonts w:ascii="Times New Roman" w:hAnsi="Times New Roman" w:cs="Times New Roman"/>
                                    </w:rPr>
                                    <w:t>CV (%)</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5739D9" w14:textId="77777777" w:rsidR="00DD7C84" w:rsidRDefault="00DD7C84">
                                  <w:pPr>
                                    <w:jc w:val="center"/>
                                    <w:rPr>
                                      <w:rFonts w:ascii="Times New Roman" w:hAnsi="Times New Roman" w:cs="Times New Roman"/>
                                    </w:rPr>
                                  </w:pPr>
                                  <w:r>
                                    <w:rPr>
                                      <w:rFonts w:ascii="Times New Roman" w:hAnsi="Times New Roman" w:cs="Times New Roman"/>
                                    </w:rPr>
                                    <w:t>3.95</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533325" w14:textId="77777777" w:rsidR="00DD7C84" w:rsidRDefault="00DD7C84">
                                  <w:pPr>
                                    <w:jc w:val="center"/>
                                    <w:rPr>
                                      <w:rFonts w:ascii="Times New Roman" w:hAnsi="Times New Roman" w:cs="Times New Roman"/>
                                    </w:rPr>
                                  </w:pPr>
                                  <w:r>
                                    <w:rPr>
                                      <w:rFonts w:ascii="Times New Roman" w:hAnsi="Times New Roman" w:cs="Times New Roman"/>
                                    </w:rPr>
                                    <w:t>6.89</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DDC8EB" w14:textId="77777777" w:rsidR="00DD7C84" w:rsidRDefault="00DD7C84">
                                  <w:pPr>
                                    <w:jc w:val="center"/>
                                    <w:rPr>
                                      <w:rFonts w:ascii="Times New Roman" w:hAnsi="Times New Roman" w:cs="Times New Roman"/>
                                    </w:rPr>
                                  </w:pPr>
                                  <w:r>
                                    <w:rPr>
                                      <w:rFonts w:ascii="Times New Roman" w:hAnsi="Times New Roman" w:cs="Times New Roman"/>
                                    </w:rPr>
                                    <w:t>7.83</w:t>
                                  </w:r>
                                </w:p>
                              </w:tc>
                            </w:tr>
                          </w:tbl>
                          <w:p w14:paraId="4B68FD03" w14:textId="77777777" w:rsidR="00DD7C84" w:rsidRDefault="00DD7C84" w:rsidP="00DD7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0677A" id="Прямоугольник 11" o:spid="_x0000_s1029" style="position:absolute;left:0;text-align:left;margin-left:-11.25pt;margin-top:128.4pt;width:475.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" filled="f" stroked="f" strokeweight="2pt">
                <v:textbox>
                  <w:txbxContent>
                    <w:tbl>
                      <w:tblPr>
                        <w:tblStyle w:val="ac"/>
                        <w:tblW w:w="8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5"/>
                        <w:gridCol w:w="1530"/>
                        <w:gridCol w:w="2250"/>
                        <w:gridCol w:w="1620"/>
                      </w:tblGrid>
                      <w:tr w:rsidR="00DD7C84" w14:paraId="0C1E0A44" w14:textId="77777777">
                        <w:trPr>
                          <w:trHeight w:val="179"/>
                        </w:trPr>
                        <w:tc>
                          <w:tcPr>
                            <w:tcW w:w="3235" w:type="dxa"/>
                            <w:tcBorders>
                              <w:top w:val="single" w:sz="4" w:space="0" w:color="FFFFFF" w:themeColor="background1"/>
                              <w:left w:val="single" w:sz="4" w:space="0" w:color="FFFFFF" w:themeColor="background1"/>
                              <w:bottom w:val="nil"/>
                              <w:right w:val="single" w:sz="4" w:space="0" w:color="FFFFFF" w:themeColor="background1"/>
                            </w:tcBorders>
                            <w:hideMark/>
                          </w:tcPr>
                          <w:p w14:paraId="462F1613"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6EB4CA" w14:textId="77777777" w:rsidR="00DD7C84" w:rsidRDefault="00DD7C84">
                            <w:pPr>
                              <w:jc w:val="center"/>
                              <w:rPr>
                                <w:rFonts w:ascii="Times New Roman" w:hAnsi="Times New Roman" w:cs="Times New Roman"/>
                              </w:rPr>
                            </w:pPr>
                            <w:r>
                              <w:rPr>
                                <w:rFonts w:ascii="Times New Roman" w:hAnsi="Times New Roman" w:cs="Times New Roman"/>
                              </w:rPr>
                              <w:t>0.0001</w:t>
                            </w:r>
                            <w:r>
                              <w:rPr>
                                <w:rFonts w:ascii="Times New Roman" w:hAnsi="Times New Roman" w:cs="Times New Roman"/>
                                <w:vertAlign w:val="superscript"/>
                              </w:rPr>
                              <w:t>**</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1A73B7" w14:textId="77777777" w:rsidR="00DD7C84" w:rsidRDefault="00DD7C84">
                            <w:pPr>
                              <w:jc w:val="center"/>
                              <w:rPr>
                                <w:rFonts w:ascii="Times New Roman" w:hAnsi="Times New Roman" w:cs="Times New Roman"/>
                              </w:rPr>
                            </w:pPr>
                            <w:r>
                              <w:rPr>
                                <w:rFonts w:ascii="Times New Roman" w:hAnsi="Times New Roman" w:cs="Times New Roman"/>
                              </w:rPr>
                              <w:t>0.0002</w:t>
                            </w:r>
                            <w:r>
                              <w:rPr>
                                <w:rFonts w:ascii="Times New Roman" w:hAnsi="Times New Roman" w:cs="Times New Roman"/>
                                <w:vertAlign w:val="superscript"/>
                              </w:rPr>
                              <w:t>**</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5EE26" w14:textId="77777777" w:rsidR="00DD7C84" w:rsidRDefault="00DD7C84">
                            <w:pPr>
                              <w:jc w:val="center"/>
                              <w:rPr>
                                <w:rFonts w:ascii="Times New Roman" w:hAnsi="Times New Roman" w:cs="Times New Roman"/>
                              </w:rPr>
                            </w:pPr>
                            <w:r>
                              <w:rPr>
                                <w:rFonts w:ascii="Times New Roman" w:hAnsi="Times New Roman" w:cs="Times New Roman"/>
                              </w:rPr>
                              <w:t>0.0001</w:t>
                            </w:r>
                            <w:r>
                              <w:rPr>
                                <w:rFonts w:ascii="Times New Roman" w:hAnsi="Times New Roman" w:cs="Times New Roman"/>
                                <w:vertAlign w:val="superscript"/>
                              </w:rPr>
                              <w:t>**</w:t>
                            </w:r>
                          </w:p>
                        </w:tc>
                      </w:tr>
                      <w:tr w:rsidR="00DD7C84" w14:paraId="277194DF" w14:textId="77777777">
                        <w:trPr>
                          <w:trHeight w:val="281"/>
                        </w:trPr>
                        <w:tc>
                          <w:tcPr>
                            <w:tcW w:w="3235" w:type="dxa"/>
                            <w:tcBorders>
                              <w:top w:val="nil"/>
                              <w:left w:val="single" w:sz="4" w:space="0" w:color="FFFFFF" w:themeColor="background1"/>
                              <w:bottom w:val="single" w:sz="4" w:space="0" w:color="FFFFFF" w:themeColor="background1"/>
                              <w:right w:val="single" w:sz="4" w:space="0" w:color="FFFFFF" w:themeColor="background1"/>
                            </w:tcBorders>
                            <w:hideMark/>
                          </w:tcPr>
                          <w:p w14:paraId="777C79BD" w14:textId="77777777" w:rsidR="00DD7C84" w:rsidRDefault="00DD7C84">
                            <w:pPr>
                              <w:jc w:val="both"/>
                              <w:rPr>
                                <w:rFonts w:ascii="Times New Roman" w:hAnsi="Times New Roman" w:cs="Times New Roman"/>
                              </w:rPr>
                            </w:pPr>
                            <w:r>
                              <w:rPr>
                                <w:rFonts w:ascii="Times New Roman" w:hAnsi="Times New Roman" w:cs="Times New Roman"/>
                              </w:rPr>
                              <w:t>CV (%)</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5739D9" w14:textId="77777777" w:rsidR="00DD7C84" w:rsidRDefault="00DD7C84">
                            <w:pPr>
                              <w:jc w:val="center"/>
                              <w:rPr>
                                <w:rFonts w:ascii="Times New Roman" w:hAnsi="Times New Roman" w:cs="Times New Roman"/>
                              </w:rPr>
                            </w:pPr>
                            <w:r>
                              <w:rPr>
                                <w:rFonts w:ascii="Times New Roman" w:hAnsi="Times New Roman" w:cs="Times New Roman"/>
                              </w:rPr>
                              <w:t>3.95</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533325" w14:textId="77777777" w:rsidR="00DD7C84" w:rsidRDefault="00DD7C84">
                            <w:pPr>
                              <w:jc w:val="center"/>
                              <w:rPr>
                                <w:rFonts w:ascii="Times New Roman" w:hAnsi="Times New Roman" w:cs="Times New Roman"/>
                              </w:rPr>
                            </w:pPr>
                            <w:r>
                              <w:rPr>
                                <w:rFonts w:ascii="Times New Roman" w:hAnsi="Times New Roman" w:cs="Times New Roman"/>
                              </w:rPr>
                              <w:t>6.89</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DDC8EB" w14:textId="77777777" w:rsidR="00DD7C84" w:rsidRDefault="00DD7C84">
                            <w:pPr>
                              <w:jc w:val="center"/>
                              <w:rPr>
                                <w:rFonts w:ascii="Times New Roman" w:hAnsi="Times New Roman" w:cs="Times New Roman"/>
                              </w:rPr>
                            </w:pPr>
                            <w:r>
                              <w:rPr>
                                <w:rFonts w:ascii="Times New Roman" w:hAnsi="Times New Roman" w:cs="Times New Roman"/>
                              </w:rPr>
                              <w:t>7.83</w:t>
                            </w:r>
                          </w:p>
                        </w:tc>
                      </w:tr>
                    </w:tbl>
                    <w:p w14:paraId="4B68FD03" w14:textId="77777777" w:rsidR="00DD7C84" w:rsidRDefault="00DD7C84" w:rsidP="00DD7C84">
                      <w:pPr>
                        <w:jc w:val="center"/>
                      </w:pPr>
                    </w:p>
                  </w:txbxContent>
                </v:textbox>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66432" behindDoc="0" locked="0" layoutInCell="1" allowOverlap="1" wp14:anchorId="15FE5F9B" wp14:editId="3098A26B">
                <wp:simplePos x="0" y="0"/>
                <wp:positionH relativeFrom="column">
                  <wp:posOffset>-149860</wp:posOffset>
                </wp:positionH>
                <wp:positionV relativeFrom="paragraph">
                  <wp:posOffset>686435</wp:posOffset>
                </wp:positionV>
                <wp:extent cx="6026150" cy="969010"/>
                <wp:effectExtent l="0" t="0" r="12700" b="21590"/>
                <wp:wrapNone/>
                <wp:docPr id="10" name="Прямоугольник 10"/>
                <wp:cNvGraphicFramePr/>
                <a:graphic xmlns:a="http://schemas.openxmlformats.org/drawingml/2006/main">
                  <a:graphicData uri="http://schemas.microsoft.com/office/word/2010/wordprocessingShape">
                    <wps:wsp>
                      <wps:cNvSpPr/>
                      <wps:spPr>
                        <a:xfrm>
                          <a:off x="0" y="0"/>
                          <a:ext cx="6026150" cy="968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c"/>
                              <w:tblW w:w="488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7"/>
                              <w:gridCol w:w="1646"/>
                              <w:gridCol w:w="2034"/>
                              <w:gridCol w:w="2018"/>
                            </w:tblGrid>
                            <w:tr w:rsidR="00DD7C84" w14:paraId="3AB96D22" w14:textId="77777777">
                              <w:trPr>
                                <w:trHeight w:val="261"/>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4061750" w14:textId="77777777" w:rsidR="00DD7C84" w:rsidRDefault="00DD7C84">
                                  <w:pPr>
                                    <w:spacing w:line="276" w:lineRule="auto"/>
                                    <w:rPr>
                                      <w:rFonts w:ascii="Times New Roman" w:hAnsi="Times New Roman" w:cs="Times New Roman"/>
                                    </w:rPr>
                                  </w:pPr>
                                  <w:r>
                                    <w:rPr>
                                      <w:rFonts w:ascii="Times New Roman" w:hAnsi="Times New Roman" w:cs="Times New Roman"/>
                                    </w:rPr>
                                    <w:t xml:space="preserve">Control </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8B937D2"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11.95</w:t>
                                  </w:r>
                                  <w:r>
                                    <w:rPr>
                                      <w:rFonts w:ascii="Times New Roman" w:hAnsi="Times New Roman" w:cs="Times New Roman"/>
                                      <w:vertAlign w:val="superscript"/>
                                    </w:rPr>
                                    <w:t>c</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49F525F"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12.57</w:t>
                                  </w:r>
                                  <w:r>
                                    <w:rPr>
                                      <w:rFonts w:ascii="Times New Roman" w:hAnsi="Times New Roman" w:cs="Times New Roman"/>
                                      <w:vertAlign w:val="superscript"/>
                                    </w:rPr>
                                    <w:t>c</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F27F39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34.70</w:t>
                                  </w:r>
                                  <w:r>
                                    <w:rPr>
                                      <w:rFonts w:ascii="Times New Roman" w:hAnsi="Times New Roman" w:cs="Times New Roman"/>
                                      <w:vertAlign w:val="superscript"/>
                                    </w:rPr>
                                    <w:t>c</w:t>
                                  </w:r>
                                </w:p>
                              </w:tc>
                            </w:tr>
                            <w:tr w:rsidR="00DD7C84" w14:paraId="36C883C1" w14:textId="77777777">
                              <w:trPr>
                                <w:trHeight w:val="329"/>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69C7383" w14:textId="77777777" w:rsidR="00DD7C84" w:rsidRDefault="00DD7C84">
                                  <w:pPr>
                                    <w:spacing w:line="276" w:lineRule="auto"/>
                                    <w:rPr>
                                      <w:rFonts w:ascii="Times New Roman" w:hAnsi="Times New Roman" w:cs="Times New Roman"/>
                                    </w:rPr>
                                  </w:pPr>
                                  <w:r>
                                    <w:rPr>
                                      <w:rFonts w:ascii="Times New Roman" w:hAnsi="Times New Roman" w:cs="Times New Roman"/>
                                    </w:rPr>
                                    <w:t>50ml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B085156"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13.57</w:t>
                                  </w:r>
                                  <w:r>
                                    <w:rPr>
                                      <w:rFonts w:ascii="Times New Roman" w:hAnsi="Times New Roman" w:cs="Times New Roman"/>
                                      <w:vertAlign w:val="superscript"/>
                                    </w:rPr>
                                    <w:t>b</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9254E0C"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15.38</w:t>
                                  </w:r>
                                  <w:r>
                                    <w:rPr>
                                      <w:rFonts w:ascii="Times New Roman" w:hAnsi="Times New Roman" w:cs="Times New Roman"/>
                                      <w:vertAlign w:val="superscript"/>
                                    </w:rPr>
                                    <w:t>b</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72FFB4C"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36.42</w:t>
                                  </w:r>
                                  <w:r>
                                    <w:rPr>
                                      <w:rFonts w:ascii="Times New Roman" w:hAnsi="Times New Roman" w:cs="Times New Roman"/>
                                      <w:vertAlign w:val="superscript"/>
                                    </w:rPr>
                                    <w:t>c</w:t>
                                  </w:r>
                                </w:p>
                              </w:tc>
                            </w:tr>
                            <w:tr w:rsidR="00DD7C84" w14:paraId="21F4F73F" w14:textId="77777777">
                              <w:trPr>
                                <w:trHeight w:val="366"/>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73413B" w14:textId="77777777" w:rsidR="00DD7C84" w:rsidRDefault="00DD7C84">
                                  <w:pPr>
                                    <w:spacing w:line="276" w:lineRule="auto"/>
                                    <w:rPr>
                                      <w:rFonts w:ascii="Times New Roman" w:hAnsi="Times New Roman" w:cs="Times New Roman"/>
                                    </w:rPr>
                                  </w:pPr>
                                  <w:r>
                                    <w:rPr>
                                      <w:rFonts w:ascii="Times New Roman" w:hAnsi="Times New Roman" w:cs="Times New Roman"/>
                                    </w:rPr>
                                    <w:t>100ml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19A3E29"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14.40</w:t>
                                  </w:r>
                                  <w:r>
                                    <w:rPr>
                                      <w:rFonts w:ascii="Times New Roman" w:hAnsi="Times New Roman" w:cs="Times New Roman"/>
                                      <w:vertAlign w:val="superscript"/>
                                    </w:rPr>
                                    <w:t>b</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54FA0E8"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16.10</w:t>
                                  </w:r>
                                  <w:r>
                                    <w:rPr>
                                      <w:rFonts w:ascii="Times New Roman" w:hAnsi="Times New Roman" w:cs="Times New Roman"/>
                                      <w:vertAlign w:val="superscript"/>
                                    </w:rPr>
                                    <w:t>b</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1ADCC16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42.70</w:t>
                                  </w:r>
                                  <w:r>
                                    <w:rPr>
                                      <w:rFonts w:ascii="Times New Roman" w:hAnsi="Times New Roman" w:cs="Times New Roman"/>
                                      <w:vertAlign w:val="superscript"/>
                                    </w:rPr>
                                    <w:t>b</w:t>
                                  </w:r>
                                </w:p>
                              </w:tc>
                            </w:tr>
                            <w:tr w:rsidR="00DD7C84" w14:paraId="4786D012" w14:textId="77777777">
                              <w:trPr>
                                <w:trHeight w:val="268"/>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BDE967" w14:textId="77777777" w:rsidR="00DD7C84" w:rsidRDefault="00DD7C84">
                                  <w:pPr>
                                    <w:spacing w:line="276" w:lineRule="auto"/>
                                    <w:rPr>
                                      <w:rFonts w:ascii="Times New Roman" w:hAnsi="Times New Roman" w:cs="Times New Roman"/>
                                    </w:rPr>
                                  </w:pPr>
                                  <w:r>
                                    <w:rPr>
                                      <w:rFonts w:ascii="Times New Roman" w:hAnsi="Times New Roman" w:cs="Times New Roman"/>
                                    </w:rPr>
                                    <w:t>150ml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9AFF322"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15.50</w:t>
                                  </w:r>
                                  <w:r>
                                    <w:rPr>
                                      <w:rFonts w:ascii="Times New Roman" w:hAnsi="Times New Roman" w:cs="Times New Roman"/>
                                      <w:vertAlign w:val="superscript"/>
                                    </w:rPr>
                                    <w:t>a</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E0F033E"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18.85</w:t>
                                  </w:r>
                                  <w:r>
                                    <w:rPr>
                                      <w:rFonts w:ascii="Times New Roman" w:hAnsi="Times New Roman" w:cs="Times New Roman"/>
                                      <w:vertAlign w:val="superscript"/>
                                    </w:rPr>
                                    <w:t>a</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0FC3B96"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54.65</w:t>
                                  </w:r>
                                  <w:r>
                                    <w:rPr>
                                      <w:rFonts w:ascii="Times New Roman" w:hAnsi="Times New Roman" w:cs="Times New Roman"/>
                                      <w:vertAlign w:val="superscript"/>
                                    </w:rPr>
                                    <w:t>a</w:t>
                                  </w:r>
                                </w:p>
                              </w:tc>
                            </w:tr>
                          </w:tbl>
                          <w:p w14:paraId="19E90F91" w14:textId="77777777" w:rsidR="00DD7C84" w:rsidRDefault="00DD7C84" w:rsidP="00DD7C84">
                            <w:pPr>
                              <w:rPr>
                                <w:color w:val="FFFFFF" w:themeColor="background1"/>
                              </w:rPr>
                            </w:pPr>
                          </w:p>
                          <w:p w14:paraId="1D06FD07" w14:textId="77777777" w:rsidR="00DD7C84" w:rsidRDefault="00DD7C84" w:rsidP="00DD7C84">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E5F9B" id="Прямоугольник 10" o:spid="_x0000_s1030" style="position:absolute;left:0;text-align:left;margin-left:-11.8pt;margin-top:54.05pt;width:474.5pt;height:7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" fillcolor="white [3201]" strokecolor="white [3212]" strokeweight="2pt">
                <v:textbox>
                  <w:txbxContent>
                    <w:tbl>
                      <w:tblPr>
                        <w:tblStyle w:val="ac"/>
                        <w:tblW w:w="488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7"/>
                        <w:gridCol w:w="1646"/>
                        <w:gridCol w:w="2034"/>
                        <w:gridCol w:w="2018"/>
                      </w:tblGrid>
                      <w:tr w:rsidR="00DD7C84" w14:paraId="3AB96D22" w14:textId="77777777">
                        <w:trPr>
                          <w:trHeight w:val="261"/>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4061750" w14:textId="77777777" w:rsidR="00DD7C84" w:rsidRDefault="00DD7C84">
                            <w:pPr>
                              <w:spacing w:line="276" w:lineRule="auto"/>
                              <w:rPr>
                                <w:rFonts w:ascii="Times New Roman" w:hAnsi="Times New Roman" w:cs="Times New Roman"/>
                              </w:rPr>
                            </w:pPr>
                            <w:r>
                              <w:rPr>
                                <w:rFonts w:ascii="Times New Roman" w:hAnsi="Times New Roman" w:cs="Times New Roman"/>
                              </w:rPr>
                              <w:t xml:space="preserve">Control </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8B937D2"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11.95</w:t>
                            </w:r>
                            <w:r>
                              <w:rPr>
                                <w:rFonts w:ascii="Times New Roman" w:hAnsi="Times New Roman" w:cs="Times New Roman"/>
                                <w:vertAlign w:val="superscript"/>
                              </w:rPr>
                              <w:t>c</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49F525F"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12.57</w:t>
                            </w:r>
                            <w:r>
                              <w:rPr>
                                <w:rFonts w:ascii="Times New Roman" w:hAnsi="Times New Roman" w:cs="Times New Roman"/>
                                <w:vertAlign w:val="superscript"/>
                              </w:rPr>
                              <w:t>c</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F27F39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34.70</w:t>
                            </w:r>
                            <w:r>
                              <w:rPr>
                                <w:rFonts w:ascii="Times New Roman" w:hAnsi="Times New Roman" w:cs="Times New Roman"/>
                                <w:vertAlign w:val="superscript"/>
                              </w:rPr>
                              <w:t>c</w:t>
                            </w:r>
                          </w:p>
                        </w:tc>
                      </w:tr>
                      <w:tr w:rsidR="00DD7C84" w14:paraId="36C883C1" w14:textId="77777777">
                        <w:trPr>
                          <w:trHeight w:val="329"/>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69C7383" w14:textId="77777777" w:rsidR="00DD7C84" w:rsidRDefault="00DD7C84">
                            <w:pPr>
                              <w:spacing w:line="276" w:lineRule="auto"/>
                              <w:rPr>
                                <w:rFonts w:ascii="Times New Roman" w:hAnsi="Times New Roman" w:cs="Times New Roman"/>
                              </w:rPr>
                            </w:pPr>
                            <w:r>
                              <w:rPr>
                                <w:rFonts w:ascii="Times New Roman" w:hAnsi="Times New Roman" w:cs="Times New Roman"/>
                              </w:rPr>
                              <w:t>50ml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B085156"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13.57</w:t>
                            </w:r>
                            <w:r>
                              <w:rPr>
                                <w:rFonts w:ascii="Times New Roman" w:hAnsi="Times New Roman" w:cs="Times New Roman"/>
                                <w:vertAlign w:val="superscript"/>
                              </w:rPr>
                              <w:t>b</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9254E0C"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15.38</w:t>
                            </w:r>
                            <w:r>
                              <w:rPr>
                                <w:rFonts w:ascii="Times New Roman" w:hAnsi="Times New Roman" w:cs="Times New Roman"/>
                                <w:vertAlign w:val="superscript"/>
                              </w:rPr>
                              <w:t>b</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72FFB4C"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36.42</w:t>
                            </w:r>
                            <w:r>
                              <w:rPr>
                                <w:rFonts w:ascii="Times New Roman" w:hAnsi="Times New Roman" w:cs="Times New Roman"/>
                                <w:vertAlign w:val="superscript"/>
                              </w:rPr>
                              <w:t>c</w:t>
                            </w:r>
                          </w:p>
                        </w:tc>
                      </w:tr>
                      <w:tr w:rsidR="00DD7C84" w14:paraId="21F4F73F" w14:textId="77777777">
                        <w:trPr>
                          <w:trHeight w:val="366"/>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73413B" w14:textId="77777777" w:rsidR="00DD7C84" w:rsidRDefault="00DD7C84">
                            <w:pPr>
                              <w:spacing w:line="276" w:lineRule="auto"/>
                              <w:rPr>
                                <w:rFonts w:ascii="Times New Roman" w:hAnsi="Times New Roman" w:cs="Times New Roman"/>
                              </w:rPr>
                            </w:pPr>
                            <w:r>
                              <w:rPr>
                                <w:rFonts w:ascii="Times New Roman" w:hAnsi="Times New Roman" w:cs="Times New Roman"/>
                              </w:rPr>
                              <w:t>100ml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19A3E29"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14.40</w:t>
                            </w:r>
                            <w:r>
                              <w:rPr>
                                <w:rFonts w:ascii="Times New Roman" w:hAnsi="Times New Roman" w:cs="Times New Roman"/>
                                <w:vertAlign w:val="superscript"/>
                              </w:rPr>
                              <w:t>b</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54FA0E8"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16.10</w:t>
                            </w:r>
                            <w:r>
                              <w:rPr>
                                <w:rFonts w:ascii="Times New Roman" w:hAnsi="Times New Roman" w:cs="Times New Roman"/>
                                <w:vertAlign w:val="superscript"/>
                              </w:rPr>
                              <w:t>b</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1ADCC16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42.70</w:t>
                            </w:r>
                            <w:r>
                              <w:rPr>
                                <w:rFonts w:ascii="Times New Roman" w:hAnsi="Times New Roman" w:cs="Times New Roman"/>
                                <w:vertAlign w:val="superscript"/>
                              </w:rPr>
                              <w:t>b</w:t>
                            </w:r>
                          </w:p>
                        </w:tc>
                      </w:tr>
                      <w:tr w:rsidR="00DD7C84" w14:paraId="4786D012" w14:textId="77777777">
                        <w:trPr>
                          <w:trHeight w:val="268"/>
                        </w:trPr>
                        <w:tc>
                          <w:tcPr>
                            <w:tcW w:w="18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BDE967" w14:textId="77777777" w:rsidR="00DD7C84" w:rsidRDefault="00DD7C84">
                            <w:pPr>
                              <w:spacing w:line="276" w:lineRule="auto"/>
                              <w:rPr>
                                <w:rFonts w:ascii="Times New Roman" w:hAnsi="Times New Roman" w:cs="Times New Roman"/>
                              </w:rPr>
                            </w:pPr>
                            <w:r>
                              <w:rPr>
                                <w:rFonts w:ascii="Times New Roman" w:hAnsi="Times New Roman" w:cs="Times New Roman"/>
                              </w:rPr>
                              <w:t>150ml of Bio-Stimulant</w:t>
                            </w:r>
                          </w:p>
                        </w:tc>
                        <w:tc>
                          <w:tcPr>
                            <w:tcW w:w="9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9AFF322"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hAnsi="Times New Roman" w:cs="Times New Roman"/>
                              </w:rPr>
                              <w:t>15.50</w:t>
                            </w:r>
                            <w:r>
                              <w:rPr>
                                <w:rFonts w:ascii="Times New Roman" w:hAnsi="Times New Roman" w:cs="Times New Roman"/>
                                <w:vertAlign w:val="superscript"/>
                              </w:rPr>
                              <w:t>a</w:t>
                            </w:r>
                          </w:p>
                        </w:tc>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E0F033E"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18.85</w:t>
                            </w:r>
                            <w:r>
                              <w:rPr>
                                <w:rFonts w:ascii="Times New Roman" w:hAnsi="Times New Roman" w:cs="Times New Roman"/>
                                <w:vertAlign w:val="superscript"/>
                              </w:rPr>
                              <w:t>a</w:t>
                            </w:r>
                          </w:p>
                        </w:tc>
                        <w:tc>
                          <w:tcPr>
                            <w:tcW w:w="1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0FC3B96"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54.65</w:t>
                            </w:r>
                            <w:r>
                              <w:rPr>
                                <w:rFonts w:ascii="Times New Roman" w:hAnsi="Times New Roman" w:cs="Times New Roman"/>
                                <w:vertAlign w:val="superscript"/>
                              </w:rPr>
                              <w:t>a</w:t>
                            </w:r>
                          </w:p>
                        </w:tc>
                      </w:tr>
                    </w:tbl>
                    <w:p w14:paraId="19E90F91" w14:textId="77777777" w:rsidR="00DD7C84" w:rsidRDefault="00DD7C84" w:rsidP="00DD7C84">
                      <w:pPr>
                        <w:rPr>
                          <w:color w:val="FFFFFF" w:themeColor="background1"/>
                        </w:rPr>
                      </w:pPr>
                    </w:p>
                    <w:p w14:paraId="1D06FD07" w14:textId="77777777" w:rsidR="00DD7C84" w:rsidRDefault="00DD7C84" w:rsidP="00DD7C84">
                      <w:pPr>
                        <w:rPr>
                          <w:color w:val="FFFFFF" w:themeColor="background1"/>
                        </w:rPr>
                      </w:pPr>
                    </w:p>
                  </w:txbxContent>
                </v:textbox>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68480" behindDoc="1" locked="0" layoutInCell="1" allowOverlap="1" wp14:anchorId="5AA67E33" wp14:editId="0E946E22">
                <wp:simplePos x="0" y="0"/>
                <wp:positionH relativeFrom="margin">
                  <wp:posOffset>46990</wp:posOffset>
                </wp:positionH>
                <wp:positionV relativeFrom="paragraph">
                  <wp:posOffset>72390</wp:posOffset>
                </wp:positionV>
                <wp:extent cx="5861050" cy="520700"/>
                <wp:effectExtent l="0" t="0" r="25400" b="12700"/>
                <wp:wrapNone/>
                <wp:docPr id="18" name="Прямоугольник 18"/>
                <wp:cNvGraphicFramePr/>
                <a:graphic xmlns:a="http://schemas.openxmlformats.org/drawingml/2006/main">
                  <a:graphicData uri="http://schemas.microsoft.com/office/word/2010/wordprocessingShape">
                    <wps:wsp>
                      <wps:cNvSpPr/>
                      <wps:spPr>
                        <a:xfrm>
                          <a:off x="0" y="0"/>
                          <a:ext cx="5861050" cy="520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c"/>
                              <w:tblW w:w="49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5"/>
                              <w:gridCol w:w="1187"/>
                              <w:gridCol w:w="1558"/>
                              <w:gridCol w:w="1949"/>
                              <w:gridCol w:w="1643"/>
                              <w:gridCol w:w="491"/>
                            </w:tblGrid>
                            <w:tr w:rsidR="00DD7C84" w14:paraId="19A1C5CF" w14:textId="77777777">
                              <w:trPr>
                                <w:gridAfter w:val="1"/>
                                <w:wAfter w:w="280" w:type="pct"/>
                                <w:trHeight w:val="259"/>
                              </w:trPr>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ED3"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599"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3FA4CA" w14:textId="77777777" w:rsidR="00DD7C84" w:rsidRDefault="00DD7C84">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Plant Height (cm)</w:t>
                                  </w:r>
                                </w:p>
                              </w:tc>
                            </w:tr>
                            <w:tr w:rsidR="00DD7C84" w14:paraId="27AC1898" w14:textId="77777777">
                              <w:trPr>
                                <w:trHeight w:val="329"/>
                              </w:trPr>
                              <w:tc>
                                <w:tcPr>
                                  <w:tcW w:w="179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E4361" w14:textId="77777777" w:rsidR="00DD7C84" w:rsidRDefault="00DD7C84">
                                  <w:pPr>
                                    <w:jc w:val="center"/>
                                    <w:rPr>
                                      <w:rFonts w:ascii="Times New Roman" w:hAnsi="Times New Roman" w:cs="Times New Roman"/>
                                    </w:rPr>
                                  </w:pPr>
                                </w:p>
                              </w:tc>
                              <w:tc>
                                <w:tcPr>
                                  <w:tcW w:w="8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DBCE61" w14:textId="77777777" w:rsidR="00DD7C84" w:rsidRDefault="00DD7C84">
                                  <w:pPr>
                                    <w:jc w:val="center"/>
                                    <w:rPr>
                                      <w:rFonts w:ascii="Times New Roman" w:hAnsi="Times New Roman" w:cs="Times New Roman"/>
                                    </w:rPr>
                                  </w:pPr>
                                  <w:r>
                                    <w:rPr>
                                      <w:rFonts w:ascii="Times New Roman" w:hAnsi="Times New Roman" w:cs="Times New Roman"/>
                                    </w:rPr>
                                    <w:t>15DAS</w:t>
                                  </w:r>
                                </w:p>
                              </w:tc>
                              <w:tc>
                                <w:tcPr>
                                  <w:tcW w:w="11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89600B" w14:textId="77777777" w:rsidR="00DD7C84" w:rsidRDefault="00DD7C84">
                                  <w:pPr>
                                    <w:jc w:val="center"/>
                                    <w:rPr>
                                      <w:rFonts w:ascii="Times New Roman" w:hAnsi="Times New Roman" w:cs="Times New Roman"/>
                                    </w:rPr>
                                  </w:pPr>
                                  <w:r>
                                    <w:rPr>
                                      <w:rFonts w:ascii="Times New Roman" w:hAnsi="Times New Roman" w:cs="Times New Roman"/>
                                    </w:rPr>
                                    <w:t>20DAS</w:t>
                                  </w:r>
                                </w:p>
                              </w:tc>
                              <w:tc>
                                <w:tcPr>
                                  <w:tcW w:w="12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3642C3" w14:textId="77777777" w:rsidR="00DD7C84" w:rsidRDefault="00DD7C84">
                                  <w:pPr>
                                    <w:jc w:val="center"/>
                                    <w:rPr>
                                      <w:rFonts w:ascii="Times New Roman" w:hAnsi="Times New Roman" w:cs="Times New Roman"/>
                                    </w:rPr>
                                  </w:pPr>
                                  <w:r>
                                    <w:rPr>
                                      <w:rFonts w:ascii="Times New Roman" w:hAnsi="Times New Roman" w:cs="Times New Roman"/>
                                    </w:rPr>
                                    <w:t>35DAS</w:t>
                                  </w:r>
                                </w:p>
                              </w:tc>
                            </w:tr>
                          </w:tbl>
                          <w:p w14:paraId="10384C53"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67E33" id="Прямоугольник 18" o:spid="_x0000_s1031" style="position:absolute;left:0;text-align:left;margin-left:3.7pt;margin-top:5.7pt;width:461.5pt;height:4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" fillcolor="white [3201]" strokecolor="white [3212]" strokeweight="2pt">
                <v:textbox>
                  <w:txbxContent>
                    <w:tbl>
                      <w:tblPr>
                        <w:tblStyle w:val="ac"/>
                        <w:tblW w:w="49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5"/>
                        <w:gridCol w:w="1187"/>
                        <w:gridCol w:w="1558"/>
                        <w:gridCol w:w="1949"/>
                        <w:gridCol w:w="1643"/>
                        <w:gridCol w:w="491"/>
                      </w:tblGrid>
                      <w:tr w:rsidR="00DD7C84" w14:paraId="19A1C5CF" w14:textId="77777777">
                        <w:trPr>
                          <w:gridAfter w:val="1"/>
                          <w:wAfter w:w="280" w:type="pct"/>
                          <w:trHeight w:val="259"/>
                        </w:trPr>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ED3"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599"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3FA4CA" w14:textId="77777777" w:rsidR="00DD7C84" w:rsidRDefault="00DD7C84">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Plant Height (cm)</w:t>
                            </w:r>
                          </w:p>
                        </w:tc>
                      </w:tr>
                      <w:tr w:rsidR="00DD7C84" w14:paraId="27AC1898" w14:textId="77777777">
                        <w:trPr>
                          <w:trHeight w:val="329"/>
                        </w:trPr>
                        <w:tc>
                          <w:tcPr>
                            <w:tcW w:w="179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E4361" w14:textId="77777777" w:rsidR="00DD7C84" w:rsidRDefault="00DD7C84">
                            <w:pPr>
                              <w:jc w:val="center"/>
                              <w:rPr>
                                <w:rFonts w:ascii="Times New Roman" w:hAnsi="Times New Roman" w:cs="Times New Roman"/>
                              </w:rPr>
                            </w:pPr>
                          </w:p>
                        </w:tc>
                        <w:tc>
                          <w:tcPr>
                            <w:tcW w:w="8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DBCE61" w14:textId="77777777" w:rsidR="00DD7C84" w:rsidRDefault="00DD7C84">
                            <w:pPr>
                              <w:jc w:val="center"/>
                              <w:rPr>
                                <w:rFonts w:ascii="Times New Roman" w:hAnsi="Times New Roman" w:cs="Times New Roman"/>
                              </w:rPr>
                            </w:pPr>
                            <w:r>
                              <w:rPr>
                                <w:rFonts w:ascii="Times New Roman" w:hAnsi="Times New Roman" w:cs="Times New Roman"/>
                              </w:rPr>
                              <w:t>15DAS</w:t>
                            </w:r>
                          </w:p>
                        </w:tc>
                        <w:tc>
                          <w:tcPr>
                            <w:tcW w:w="11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89600B" w14:textId="77777777" w:rsidR="00DD7C84" w:rsidRDefault="00DD7C84">
                            <w:pPr>
                              <w:jc w:val="center"/>
                              <w:rPr>
                                <w:rFonts w:ascii="Times New Roman" w:hAnsi="Times New Roman" w:cs="Times New Roman"/>
                              </w:rPr>
                            </w:pPr>
                            <w:r>
                              <w:rPr>
                                <w:rFonts w:ascii="Times New Roman" w:hAnsi="Times New Roman" w:cs="Times New Roman"/>
                              </w:rPr>
                              <w:t>20DAS</w:t>
                            </w:r>
                          </w:p>
                        </w:tc>
                        <w:tc>
                          <w:tcPr>
                            <w:tcW w:w="12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3642C3" w14:textId="77777777" w:rsidR="00DD7C84" w:rsidRDefault="00DD7C84">
                            <w:pPr>
                              <w:jc w:val="center"/>
                              <w:rPr>
                                <w:rFonts w:ascii="Times New Roman" w:hAnsi="Times New Roman" w:cs="Times New Roman"/>
                              </w:rPr>
                            </w:pPr>
                            <w:r>
                              <w:rPr>
                                <w:rFonts w:ascii="Times New Roman" w:hAnsi="Times New Roman" w:cs="Times New Roman"/>
                              </w:rPr>
                              <w:t>35DAS</w:t>
                            </w:r>
                          </w:p>
                        </w:tc>
                      </w:tr>
                    </w:tbl>
                    <w:p w14:paraId="10384C53" w14:textId="77777777" w:rsidR="00DD7C84" w:rsidRDefault="00DD7C84" w:rsidP="00DD7C84">
                      <w:pPr>
                        <w:jc w:val="center"/>
                        <w:rPr>
                          <w:rFonts w:ascii="Times New Roman" w:hAnsi="Times New Roman" w:cs="Times New Roman"/>
                        </w:rPr>
                      </w:pPr>
                    </w:p>
                  </w:txbxContent>
                </v:textbox>
                <w10:wrap anchorx="margin"/>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67456" behindDoc="1" locked="0" layoutInCell="1" allowOverlap="1" wp14:anchorId="4044408C" wp14:editId="1D5DA5B9">
                <wp:simplePos x="0" y="0"/>
                <wp:positionH relativeFrom="margin">
                  <wp:posOffset>80010</wp:posOffset>
                </wp:positionH>
                <wp:positionV relativeFrom="paragraph">
                  <wp:posOffset>120015</wp:posOffset>
                </wp:positionV>
                <wp:extent cx="6392545" cy="571500"/>
                <wp:effectExtent l="0" t="0" r="27305" b="19050"/>
                <wp:wrapNone/>
                <wp:docPr id="19" name="Прямоугольник 19"/>
                <wp:cNvGraphicFramePr/>
                <a:graphic xmlns:a="http://schemas.openxmlformats.org/drawingml/2006/main">
                  <a:graphicData uri="http://schemas.microsoft.com/office/word/2010/wordprocessingShape">
                    <wps:wsp>
                      <wps:cNvSpPr/>
                      <wps:spPr>
                        <a:xfrm>
                          <a:off x="0" y="0"/>
                          <a:ext cx="6392545" cy="5715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E413B3D"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44408C" id="Прямоугольник 19" o:spid="_x0000_s1032" style="position:absolute;left:0;text-align:left;margin-left:6.3pt;margin-top:9.45pt;width:503.35pt;height: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" fillcolor="white [3201]" strokecolor="white [3212]" strokeweight="2pt">
                <v:textbox>
                  <w:txbxContent>
                    <w:p w14:paraId="2E413B3D" w14:textId="77777777" w:rsidR="00DD7C84" w:rsidRDefault="00DD7C84" w:rsidP="00DD7C84">
                      <w:pPr>
                        <w:jc w:val="center"/>
                        <w:rPr>
                          <w:rFonts w:ascii="Times New Roman" w:hAnsi="Times New Roman" w:cs="Times New Roman"/>
                        </w:rPr>
                      </w:pPr>
                    </w:p>
                  </w:txbxContent>
                </v:textbox>
                <w10:wrap anchorx="margin"/>
              </v:rect>
            </w:pict>
          </mc:Fallback>
        </mc:AlternateContent>
      </w:r>
    </w:p>
    <w:p w14:paraId="15918119" w14:textId="77777777" w:rsidR="00DD7C84" w:rsidRPr="00DD7C84" w:rsidRDefault="00DD7C84" w:rsidP="00DD7C84">
      <w:pPr>
        <w:spacing w:after="0"/>
        <w:ind w:left="851" w:firstLine="567"/>
        <w:jc w:val="both"/>
        <w:rPr>
          <w:rFonts w:ascii="Times New Roman" w:hAnsi="Times New Roman" w:cs="Times New Roman"/>
          <w:color w:val="000000"/>
          <w:sz w:val="24"/>
          <w:szCs w:val="24"/>
        </w:rPr>
      </w:pPr>
    </w:p>
    <w:p w14:paraId="0A125914" w14:textId="77777777" w:rsidR="00DD7C84" w:rsidRPr="00DD7C84" w:rsidRDefault="00DD7C84" w:rsidP="00DD7C84">
      <w:pPr>
        <w:pBdr>
          <w:bottom w:val="single" w:sz="4" w:space="1" w:color="auto"/>
        </w:pBdr>
        <w:spacing w:after="0"/>
        <w:ind w:firstLine="567"/>
        <w:jc w:val="both"/>
        <w:rPr>
          <w:rFonts w:ascii="Times New Roman" w:hAnsi="Times New Roman" w:cs="Times New Roman"/>
          <w:sz w:val="24"/>
          <w:szCs w:val="24"/>
        </w:rPr>
      </w:pPr>
    </w:p>
    <w:p w14:paraId="7CF00231" w14:textId="77777777" w:rsidR="00DD7C84" w:rsidRPr="00DD7C84" w:rsidRDefault="00DD7C84" w:rsidP="00DD7C84">
      <w:pPr>
        <w:spacing w:after="0"/>
        <w:ind w:firstLine="567"/>
        <w:jc w:val="both"/>
        <w:rPr>
          <w:rFonts w:ascii="Times New Roman" w:hAnsi="Times New Roman" w:cs="Times New Roman"/>
          <w:sz w:val="24"/>
          <w:szCs w:val="24"/>
        </w:rPr>
      </w:pPr>
    </w:p>
    <w:p w14:paraId="1E911F45" w14:textId="77777777" w:rsidR="00DD7C84" w:rsidRPr="00DD7C84" w:rsidRDefault="00DD7C84" w:rsidP="00DD7C84">
      <w:pPr>
        <w:spacing w:after="0"/>
        <w:ind w:firstLine="567"/>
        <w:jc w:val="both"/>
        <w:rPr>
          <w:rFonts w:ascii="Times New Roman" w:hAnsi="Times New Roman" w:cs="Times New Roman"/>
          <w:sz w:val="24"/>
          <w:szCs w:val="24"/>
        </w:rPr>
      </w:pPr>
    </w:p>
    <w:p w14:paraId="40694B25" w14:textId="77777777" w:rsidR="00DD7C84" w:rsidRPr="00DD7C84" w:rsidRDefault="00DD7C84" w:rsidP="00DD7C84">
      <w:pPr>
        <w:spacing w:after="0"/>
        <w:ind w:firstLine="567"/>
        <w:jc w:val="both"/>
        <w:rPr>
          <w:rFonts w:ascii="Times New Roman" w:hAnsi="Times New Roman" w:cs="Times New Roman"/>
          <w:sz w:val="24"/>
          <w:szCs w:val="24"/>
        </w:rPr>
      </w:pPr>
    </w:p>
    <w:p w14:paraId="2274A34F" w14:textId="77777777" w:rsidR="00DD7C84" w:rsidRPr="00DD7C84" w:rsidRDefault="00DD7C84" w:rsidP="00DD7C84">
      <w:pPr>
        <w:pBdr>
          <w:bottom w:val="single" w:sz="4" w:space="1" w:color="auto"/>
        </w:pBdr>
        <w:spacing w:after="0"/>
        <w:ind w:firstLine="567"/>
        <w:jc w:val="both"/>
        <w:rPr>
          <w:rFonts w:ascii="Times New Roman" w:hAnsi="Times New Roman" w:cs="Times New Roman"/>
          <w:sz w:val="24"/>
          <w:szCs w:val="24"/>
        </w:rPr>
      </w:pPr>
    </w:p>
    <w:p w14:paraId="6FA9D182" w14:textId="77777777" w:rsidR="00DD7C84" w:rsidRPr="00DD7C84" w:rsidRDefault="00DD7C84" w:rsidP="00DD7C84">
      <w:pPr>
        <w:spacing w:after="0"/>
        <w:ind w:firstLine="567"/>
        <w:jc w:val="both"/>
        <w:rPr>
          <w:rFonts w:ascii="Times New Roman" w:hAnsi="Times New Roman" w:cs="Times New Roman"/>
          <w:sz w:val="24"/>
          <w:szCs w:val="24"/>
        </w:rPr>
      </w:pPr>
    </w:p>
    <w:p w14:paraId="60D750D3"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3F449E5F"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467C75AF"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2FBB85E1"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480BD145" w14:textId="77777777" w:rsidR="00DD7C84" w:rsidRPr="00DD7C84" w:rsidRDefault="00DD7C84" w:rsidP="00DD7C84">
      <w:pPr>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Means followed by the same letter are not significantly different, ** highly significant</w:t>
      </w:r>
    </w:p>
    <w:p w14:paraId="08681751" w14:textId="77777777" w:rsidR="00DD7C84" w:rsidRPr="00DD7C84" w:rsidRDefault="00DD7C84" w:rsidP="00DD7C84">
      <w:pPr>
        <w:ind w:firstLine="567"/>
        <w:jc w:val="both"/>
        <w:rPr>
          <w:rFonts w:ascii="Times New Roman" w:hAnsi="Times New Roman" w:cs="Times New Roman"/>
          <w:i/>
          <w:color w:val="000000" w:themeColor="text1"/>
          <w:sz w:val="24"/>
          <w:szCs w:val="24"/>
        </w:rPr>
      </w:pPr>
      <w:r w:rsidRPr="00DD7C84">
        <w:rPr>
          <w:rFonts w:ascii="Times New Roman" w:hAnsi="Times New Roman" w:cs="Times New Roman"/>
          <w:b/>
          <w:i/>
          <w:color w:val="000000" w:themeColor="text1"/>
          <w:sz w:val="24"/>
          <w:szCs w:val="24"/>
        </w:rPr>
        <w:t>Leaf Area Index (LAI)</w:t>
      </w:r>
    </w:p>
    <w:p w14:paraId="1C532A56" w14:textId="77777777"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Results showed no significant differences in the leaf index of mungbean at 20DAS but revealed highly significant differences among treatments at 35DAS of observation. Mungbean plants applied with 150ml BSS (T4) were observed to have wider leaves at 35DAS with an average of 3.27cm, which was comparable to the application of 100ml BSS (T3) with a mean of 3.15cm. This was followed by 50ml BSS (T2) with a leaf area index of 2.62cm, while untreated plants (T1) got an average of 2.12cm. Comparably, mungbean plants under 150ml BSS (T4) were significantly wider by 34.88cm than control plants. The result of the study by Koneni (2016) indicates that bio-stimulants significantly responded to mung beans both in soil and foliar application. Furthermore, the LAI had constantly increased from 15 DAS and reached a maximum of 1.673 at 45 DAS. [11]</w:t>
      </w:r>
    </w:p>
    <w:p w14:paraId="3D8BE9A7" w14:textId="77777777" w:rsidR="00DD7C84" w:rsidRPr="00DD7C84" w:rsidRDefault="00DD7C84" w:rsidP="00DD7C84">
      <w:pPr>
        <w:spacing w:after="0"/>
        <w:ind w:firstLine="567"/>
        <w:jc w:val="both"/>
        <w:rPr>
          <w:rFonts w:ascii="Times New Roman" w:hAnsi="Times New Roman" w:cs="Times New Roman"/>
          <w:sz w:val="24"/>
          <w:szCs w:val="24"/>
        </w:rPr>
      </w:pPr>
    </w:p>
    <w:p w14:paraId="3B8F7F4A" w14:textId="77777777" w:rsidR="00DD7C84" w:rsidRPr="00DD7C84" w:rsidRDefault="00DD7C84" w:rsidP="00DD7C84">
      <w:pPr>
        <w:spacing w:after="0"/>
        <w:jc w:val="center"/>
        <w:rPr>
          <w:rFonts w:ascii="Times New Roman" w:hAnsi="Times New Roman" w:cs="Times New Roman"/>
          <w:color w:val="000000" w:themeColor="text1"/>
          <w:sz w:val="24"/>
          <w:szCs w:val="24"/>
        </w:rPr>
      </w:pPr>
      <w:r w:rsidRPr="00DD7C84">
        <w:rPr>
          <w:rFonts w:ascii="Times New Roman" w:hAnsi="Times New Roman" w:cs="Times New Roman"/>
          <w:sz w:val="24"/>
          <w:szCs w:val="24"/>
        </w:rPr>
        <w:t xml:space="preserve">Table 2. </w:t>
      </w:r>
      <w:r w:rsidRPr="00DD7C84">
        <w:rPr>
          <w:rFonts w:ascii="Times New Roman" w:hAnsi="Times New Roman" w:cs="Times New Roman"/>
          <w:color w:val="000000" w:themeColor="text1"/>
          <w:sz w:val="24"/>
          <w:szCs w:val="24"/>
        </w:rPr>
        <w:t>Leaf Area Index (cm) of mungbean applied with different concentrations of Bio-stimulant solution taken at 20 and 35 days after sowing.</w:t>
      </w:r>
    </w:p>
    <w:p w14:paraId="0B1308A3" w14:textId="52A9131F" w:rsidR="00DD7C84" w:rsidRPr="00DD7C84" w:rsidRDefault="00DD7C84" w:rsidP="00DD7C84">
      <w:pPr>
        <w:pBdr>
          <w:top w:val="thinThickLargeGap" w:sz="24" w:space="1" w:color="auto"/>
        </w:pBdr>
        <w:spacing w:after="0"/>
        <w:ind w:left="1843" w:firstLine="567"/>
        <w:jc w:val="both"/>
        <w:rPr>
          <w:rFonts w:ascii="Times New Roman" w:hAnsi="Times New Roman" w:cs="Times New Roman"/>
          <w:sz w:val="24"/>
          <w:szCs w:val="24"/>
          <w:highlight w:val="yellow"/>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1552" behindDoc="1" locked="0" layoutInCell="1" allowOverlap="1" wp14:anchorId="156D026B" wp14:editId="397EDB1F">
                <wp:simplePos x="0" y="0"/>
                <wp:positionH relativeFrom="margin">
                  <wp:posOffset>12700</wp:posOffset>
                </wp:positionH>
                <wp:positionV relativeFrom="paragraph">
                  <wp:posOffset>118110</wp:posOffset>
                </wp:positionV>
                <wp:extent cx="5861050" cy="520700"/>
                <wp:effectExtent l="0" t="0" r="25400" b="12700"/>
                <wp:wrapNone/>
                <wp:docPr id="12" name="Прямоугольник 12"/>
                <wp:cNvGraphicFramePr/>
                <a:graphic xmlns:a="http://schemas.openxmlformats.org/drawingml/2006/main">
                  <a:graphicData uri="http://schemas.microsoft.com/office/word/2010/wordprocessingShape">
                    <wps:wsp>
                      <wps:cNvSpPr/>
                      <wps:spPr>
                        <a:xfrm>
                          <a:off x="0" y="0"/>
                          <a:ext cx="5861050" cy="520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c"/>
                              <w:tblW w:w="49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0"/>
                              <w:gridCol w:w="2762"/>
                              <w:gridCol w:w="3933"/>
                              <w:gridCol w:w="18"/>
                            </w:tblGrid>
                            <w:tr w:rsidR="00DD7C84" w14:paraId="06B35075" w14:textId="77777777">
                              <w:trPr>
                                <w:trHeight w:val="272"/>
                              </w:trPr>
                              <w:tc>
                                <w:tcPr>
                                  <w:tcW w:w="1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BB0837"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81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36FDCD" w14:textId="77777777" w:rsidR="00DD7C84" w:rsidRDefault="00DD7C84">
                                  <w:pPr>
                                    <w:jc w:val="cente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Leaf Area Index (cm)</w:t>
                                  </w:r>
                                </w:p>
                              </w:tc>
                            </w:tr>
                            <w:tr w:rsidR="00DD7C84" w14:paraId="1217F3F3" w14:textId="77777777">
                              <w:trPr>
                                <w:gridAfter w:val="1"/>
                                <w:wAfter w:w="10" w:type="pct"/>
                                <w:trHeight w:val="343"/>
                              </w:trPr>
                              <w:tc>
                                <w:tcPr>
                                  <w:tcW w:w="1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2247B6" w14:textId="77777777" w:rsidR="00DD7C84" w:rsidRDefault="00DD7C84">
                                  <w:pPr>
                                    <w:jc w:val="center"/>
                                    <w:rPr>
                                      <w:rFonts w:ascii="Times New Roman" w:hAnsi="Times New Roman" w:cs="Times New Roman"/>
                                    </w:rPr>
                                  </w:pPr>
                                </w:p>
                              </w:tc>
                              <w:tc>
                                <w:tcPr>
                                  <w:tcW w:w="15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25D53A" w14:textId="77777777" w:rsidR="00DD7C84" w:rsidRDefault="00DD7C84">
                                  <w:pPr>
                                    <w:jc w:val="right"/>
                                    <w:rPr>
                                      <w:rFonts w:ascii="Times New Roman" w:hAnsi="Times New Roman" w:cs="Times New Roman"/>
                                    </w:rPr>
                                  </w:pPr>
                                  <w:r>
                                    <w:rPr>
                                      <w:rFonts w:ascii="Times New Roman" w:hAnsi="Times New Roman" w:cs="Times New Roman"/>
                                    </w:rPr>
                                    <w:t>20 DAS</w:t>
                                  </w:r>
                                </w:p>
                              </w:tc>
                              <w:tc>
                                <w:tcPr>
                                  <w:tcW w:w="22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71F02E" w14:textId="77777777" w:rsidR="00DD7C84" w:rsidRDefault="00DD7C84">
                                  <w:pPr>
                                    <w:jc w:val="center"/>
                                    <w:rPr>
                                      <w:rFonts w:ascii="Times New Roman" w:hAnsi="Times New Roman" w:cs="Times New Roman"/>
                                    </w:rPr>
                                  </w:pPr>
                                  <w:r>
                                    <w:rPr>
                                      <w:rFonts w:ascii="Times New Roman" w:hAnsi="Times New Roman" w:cs="Times New Roman"/>
                                    </w:rPr>
                                    <w:t>35DAS</w:t>
                                  </w:r>
                                </w:p>
                              </w:tc>
                            </w:tr>
                          </w:tbl>
                          <w:p w14:paraId="3BF65F95"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D026B" id="Прямоугольник 12" o:spid="_x0000_s1033" style="position:absolute;left:0;text-align:left;margin-left:1pt;margin-top:9.3pt;width:461.5pt;height:4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" fillcolor="white [3201]" strokecolor="white [3212]" strokeweight="2pt">
                <v:textbox>
                  <w:txbxContent>
                    <w:tbl>
                      <w:tblPr>
                        <w:tblStyle w:val="ac"/>
                        <w:tblW w:w="49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0"/>
                        <w:gridCol w:w="2762"/>
                        <w:gridCol w:w="3933"/>
                        <w:gridCol w:w="18"/>
                      </w:tblGrid>
                      <w:tr w:rsidR="00DD7C84" w14:paraId="06B35075" w14:textId="77777777">
                        <w:trPr>
                          <w:trHeight w:val="272"/>
                        </w:trPr>
                        <w:tc>
                          <w:tcPr>
                            <w:tcW w:w="1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BB0837"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81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36FDCD" w14:textId="77777777" w:rsidR="00DD7C84" w:rsidRDefault="00DD7C84">
                            <w:pPr>
                              <w:jc w:val="cente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Leaf Area Index (cm)</w:t>
                            </w:r>
                          </w:p>
                        </w:tc>
                      </w:tr>
                      <w:tr w:rsidR="00DD7C84" w14:paraId="1217F3F3" w14:textId="77777777">
                        <w:trPr>
                          <w:gridAfter w:val="1"/>
                          <w:wAfter w:w="10" w:type="pct"/>
                          <w:trHeight w:val="343"/>
                        </w:trPr>
                        <w:tc>
                          <w:tcPr>
                            <w:tcW w:w="11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2247B6" w14:textId="77777777" w:rsidR="00DD7C84" w:rsidRDefault="00DD7C84">
                            <w:pPr>
                              <w:jc w:val="center"/>
                              <w:rPr>
                                <w:rFonts w:ascii="Times New Roman" w:hAnsi="Times New Roman" w:cs="Times New Roman"/>
                              </w:rPr>
                            </w:pPr>
                          </w:p>
                        </w:tc>
                        <w:tc>
                          <w:tcPr>
                            <w:tcW w:w="15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25D53A" w14:textId="77777777" w:rsidR="00DD7C84" w:rsidRDefault="00DD7C84">
                            <w:pPr>
                              <w:jc w:val="right"/>
                              <w:rPr>
                                <w:rFonts w:ascii="Times New Roman" w:hAnsi="Times New Roman" w:cs="Times New Roman"/>
                              </w:rPr>
                            </w:pPr>
                            <w:r>
                              <w:rPr>
                                <w:rFonts w:ascii="Times New Roman" w:hAnsi="Times New Roman" w:cs="Times New Roman"/>
                              </w:rPr>
                              <w:t>20 DAS</w:t>
                            </w:r>
                          </w:p>
                        </w:tc>
                        <w:tc>
                          <w:tcPr>
                            <w:tcW w:w="22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71F02E" w14:textId="77777777" w:rsidR="00DD7C84" w:rsidRDefault="00DD7C84">
                            <w:pPr>
                              <w:jc w:val="center"/>
                              <w:rPr>
                                <w:rFonts w:ascii="Times New Roman" w:hAnsi="Times New Roman" w:cs="Times New Roman"/>
                              </w:rPr>
                            </w:pPr>
                            <w:r>
                              <w:rPr>
                                <w:rFonts w:ascii="Times New Roman" w:hAnsi="Times New Roman" w:cs="Times New Roman"/>
                              </w:rPr>
                              <w:t>35DAS</w:t>
                            </w:r>
                          </w:p>
                        </w:tc>
                      </w:tr>
                    </w:tbl>
                    <w:p w14:paraId="3BF65F95" w14:textId="77777777" w:rsidR="00DD7C84" w:rsidRDefault="00DD7C84" w:rsidP="00DD7C84">
                      <w:pPr>
                        <w:jc w:val="center"/>
                        <w:rPr>
                          <w:rFonts w:ascii="Times New Roman" w:hAnsi="Times New Roman" w:cs="Times New Roman"/>
                        </w:rPr>
                      </w:pPr>
                    </w:p>
                  </w:txbxContent>
                </v:textbox>
                <w10:wrap anchorx="margin"/>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69504" behindDoc="0" locked="0" layoutInCell="1" allowOverlap="1" wp14:anchorId="12028842" wp14:editId="149B5D4A">
                <wp:simplePos x="0" y="0"/>
                <wp:positionH relativeFrom="column">
                  <wp:posOffset>-152400</wp:posOffset>
                </wp:positionH>
                <wp:positionV relativeFrom="paragraph">
                  <wp:posOffset>680085</wp:posOffset>
                </wp:positionV>
                <wp:extent cx="6026150" cy="927100"/>
                <wp:effectExtent l="0" t="0" r="12700" b="25400"/>
                <wp:wrapNone/>
                <wp:docPr id="14" name="Прямоугольник 14"/>
                <wp:cNvGraphicFramePr/>
                <a:graphic xmlns:a="http://schemas.openxmlformats.org/drawingml/2006/main">
                  <a:graphicData uri="http://schemas.microsoft.com/office/word/2010/wordprocessingShape">
                    <wps:wsp>
                      <wps:cNvSpPr/>
                      <wps:spPr>
                        <a:xfrm>
                          <a:off x="0" y="0"/>
                          <a:ext cx="6026150" cy="9271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c"/>
                              <w:tblW w:w="469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97"/>
                              <w:gridCol w:w="1395"/>
                              <w:gridCol w:w="3294"/>
                            </w:tblGrid>
                            <w:tr w:rsidR="00DD7C84" w14:paraId="4B12EF23" w14:textId="77777777">
                              <w:trPr>
                                <w:trHeight w:val="248"/>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AB09AF5" w14:textId="77777777" w:rsidR="00DD7C84" w:rsidRDefault="00DD7C84">
                                  <w:pPr>
                                    <w:spacing w:line="276" w:lineRule="auto"/>
                                    <w:rPr>
                                      <w:rFonts w:ascii="Times New Roman" w:hAnsi="Times New Roman" w:cs="Times New Roman"/>
                                    </w:rPr>
                                  </w:pPr>
                                  <w:r>
                                    <w:rPr>
                                      <w:rFonts w:ascii="Times New Roman" w:hAnsi="Times New Roman" w:cs="Times New Roman"/>
                                    </w:rPr>
                                    <w:t xml:space="preserve">Control </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4355D61"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0.49</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E4C2ACD"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2.12</w:t>
                                  </w:r>
                                  <w:r>
                                    <w:rPr>
                                      <w:rFonts w:ascii="Times New Roman" w:hAnsi="Times New Roman" w:cs="Times New Roman"/>
                                      <w:vertAlign w:val="superscript"/>
                                    </w:rPr>
                                    <w:t>c</w:t>
                                  </w:r>
                                </w:p>
                              </w:tc>
                            </w:tr>
                            <w:tr w:rsidR="00DD7C84" w14:paraId="7859524F" w14:textId="77777777">
                              <w:trPr>
                                <w:trHeight w:val="312"/>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06CE483" w14:textId="77777777" w:rsidR="00DD7C84" w:rsidRDefault="00DD7C84">
                                  <w:pPr>
                                    <w:spacing w:line="276" w:lineRule="auto"/>
                                    <w:rPr>
                                      <w:rFonts w:ascii="Times New Roman" w:hAnsi="Times New Roman" w:cs="Times New Roman"/>
                                    </w:rPr>
                                  </w:pPr>
                                  <w:r>
                                    <w:rPr>
                                      <w:rFonts w:ascii="Times New Roman" w:hAnsi="Times New Roman" w:cs="Times New Roman"/>
                                    </w:rPr>
                                    <w:t>50ml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C87446A"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0.58</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C5873A5"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2.62</w:t>
                                  </w:r>
                                  <w:r>
                                    <w:rPr>
                                      <w:rFonts w:ascii="Times New Roman" w:hAnsi="Times New Roman" w:cs="Times New Roman"/>
                                      <w:vertAlign w:val="superscript"/>
                                    </w:rPr>
                                    <w:t>b</w:t>
                                  </w:r>
                                </w:p>
                              </w:tc>
                            </w:tr>
                            <w:tr w:rsidR="00DD7C84" w14:paraId="53153D2C" w14:textId="77777777">
                              <w:trPr>
                                <w:trHeight w:val="348"/>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B7AAF2" w14:textId="77777777" w:rsidR="00DD7C84" w:rsidRDefault="00DD7C84">
                                  <w:pPr>
                                    <w:spacing w:line="276" w:lineRule="auto"/>
                                    <w:rPr>
                                      <w:rFonts w:ascii="Times New Roman" w:hAnsi="Times New Roman" w:cs="Times New Roman"/>
                                    </w:rPr>
                                  </w:pPr>
                                  <w:r>
                                    <w:rPr>
                                      <w:rFonts w:ascii="Times New Roman" w:hAnsi="Times New Roman" w:cs="Times New Roman"/>
                                    </w:rPr>
                                    <w:t>100ml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225BE56"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0.61</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D03BA77"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3.15</w:t>
                                  </w:r>
                                  <w:r>
                                    <w:rPr>
                                      <w:rFonts w:ascii="Times New Roman" w:hAnsi="Times New Roman" w:cs="Times New Roman"/>
                                      <w:vertAlign w:val="superscript"/>
                                    </w:rPr>
                                    <w:t>a</w:t>
                                  </w:r>
                                </w:p>
                              </w:tc>
                            </w:tr>
                            <w:tr w:rsidR="00DD7C84" w14:paraId="0473CD14" w14:textId="77777777">
                              <w:trPr>
                                <w:trHeight w:val="255"/>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D8A7EF" w14:textId="77777777" w:rsidR="00DD7C84" w:rsidRDefault="00DD7C84">
                                  <w:pPr>
                                    <w:spacing w:line="276" w:lineRule="auto"/>
                                    <w:rPr>
                                      <w:rFonts w:ascii="Times New Roman" w:hAnsi="Times New Roman" w:cs="Times New Roman"/>
                                    </w:rPr>
                                  </w:pPr>
                                  <w:r>
                                    <w:rPr>
                                      <w:rFonts w:ascii="Times New Roman" w:hAnsi="Times New Roman" w:cs="Times New Roman"/>
                                    </w:rPr>
                                    <w:t>150ml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2AF6BB1"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0.66</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EC3467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3.27</w:t>
                                  </w:r>
                                  <w:r>
                                    <w:rPr>
                                      <w:rFonts w:ascii="Times New Roman" w:hAnsi="Times New Roman" w:cs="Times New Roman"/>
                                      <w:vertAlign w:val="superscript"/>
                                    </w:rPr>
                                    <w:t>a</w:t>
                                  </w:r>
                                </w:p>
                              </w:tc>
                            </w:tr>
                          </w:tbl>
                          <w:p w14:paraId="698F3D6C" w14:textId="77777777" w:rsidR="00DD7C84" w:rsidRDefault="00DD7C84" w:rsidP="00DD7C84">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28842" id="Прямоугольник 14" o:spid="_x0000_s1034" style="position:absolute;left:0;text-align:left;margin-left:-12pt;margin-top:53.55pt;width:474.5pt;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" fillcolor="white [3201]" strokecolor="white [3212]" strokeweight="2pt">
                <v:textbox>
                  <w:txbxContent>
                    <w:tbl>
                      <w:tblPr>
                        <w:tblStyle w:val="ac"/>
                        <w:tblW w:w="469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97"/>
                        <w:gridCol w:w="1395"/>
                        <w:gridCol w:w="3294"/>
                      </w:tblGrid>
                      <w:tr w:rsidR="00DD7C84" w14:paraId="4B12EF23" w14:textId="77777777">
                        <w:trPr>
                          <w:trHeight w:val="248"/>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AB09AF5" w14:textId="77777777" w:rsidR="00DD7C84" w:rsidRDefault="00DD7C84">
                            <w:pPr>
                              <w:spacing w:line="276" w:lineRule="auto"/>
                              <w:rPr>
                                <w:rFonts w:ascii="Times New Roman" w:hAnsi="Times New Roman" w:cs="Times New Roman"/>
                              </w:rPr>
                            </w:pPr>
                            <w:r>
                              <w:rPr>
                                <w:rFonts w:ascii="Times New Roman" w:hAnsi="Times New Roman" w:cs="Times New Roman"/>
                              </w:rPr>
                              <w:t xml:space="preserve">Control </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4355D61"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0.49</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7E4C2ACD"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2.12</w:t>
                            </w:r>
                            <w:r>
                              <w:rPr>
                                <w:rFonts w:ascii="Times New Roman" w:hAnsi="Times New Roman" w:cs="Times New Roman"/>
                                <w:vertAlign w:val="superscript"/>
                              </w:rPr>
                              <w:t>c</w:t>
                            </w:r>
                          </w:p>
                        </w:tc>
                      </w:tr>
                      <w:tr w:rsidR="00DD7C84" w14:paraId="7859524F" w14:textId="77777777">
                        <w:trPr>
                          <w:trHeight w:val="312"/>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06CE483" w14:textId="77777777" w:rsidR="00DD7C84" w:rsidRDefault="00DD7C84">
                            <w:pPr>
                              <w:spacing w:line="276" w:lineRule="auto"/>
                              <w:rPr>
                                <w:rFonts w:ascii="Times New Roman" w:hAnsi="Times New Roman" w:cs="Times New Roman"/>
                              </w:rPr>
                            </w:pPr>
                            <w:r>
                              <w:rPr>
                                <w:rFonts w:ascii="Times New Roman" w:hAnsi="Times New Roman" w:cs="Times New Roman"/>
                              </w:rPr>
                              <w:t>50ml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C87446A"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0.58</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C5873A5"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2.62</w:t>
                            </w:r>
                            <w:r>
                              <w:rPr>
                                <w:rFonts w:ascii="Times New Roman" w:hAnsi="Times New Roman" w:cs="Times New Roman"/>
                                <w:vertAlign w:val="superscript"/>
                              </w:rPr>
                              <w:t>b</w:t>
                            </w:r>
                          </w:p>
                        </w:tc>
                      </w:tr>
                      <w:tr w:rsidR="00DD7C84" w14:paraId="53153D2C" w14:textId="77777777">
                        <w:trPr>
                          <w:trHeight w:val="348"/>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B7AAF2" w14:textId="77777777" w:rsidR="00DD7C84" w:rsidRDefault="00DD7C84">
                            <w:pPr>
                              <w:spacing w:line="276" w:lineRule="auto"/>
                              <w:rPr>
                                <w:rFonts w:ascii="Times New Roman" w:hAnsi="Times New Roman" w:cs="Times New Roman"/>
                              </w:rPr>
                            </w:pPr>
                            <w:r>
                              <w:rPr>
                                <w:rFonts w:ascii="Times New Roman" w:hAnsi="Times New Roman" w:cs="Times New Roman"/>
                              </w:rPr>
                              <w:t>100ml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225BE56"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0.61</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D03BA77"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3.15</w:t>
                            </w:r>
                            <w:r>
                              <w:rPr>
                                <w:rFonts w:ascii="Times New Roman" w:hAnsi="Times New Roman" w:cs="Times New Roman"/>
                                <w:vertAlign w:val="superscript"/>
                              </w:rPr>
                              <w:t>a</w:t>
                            </w:r>
                          </w:p>
                        </w:tc>
                      </w:tr>
                      <w:tr w:rsidR="00DD7C84" w14:paraId="0473CD14" w14:textId="77777777">
                        <w:trPr>
                          <w:trHeight w:val="255"/>
                        </w:trPr>
                        <w:tc>
                          <w:tcPr>
                            <w:tcW w:w="2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D8A7EF" w14:textId="77777777" w:rsidR="00DD7C84" w:rsidRDefault="00DD7C84">
                            <w:pPr>
                              <w:spacing w:line="276" w:lineRule="auto"/>
                              <w:rPr>
                                <w:rFonts w:ascii="Times New Roman" w:hAnsi="Times New Roman" w:cs="Times New Roman"/>
                              </w:rPr>
                            </w:pPr>
                            <w:r>
                              <w:rPr>
                                <w:rFonts w:ascii="Times New Roman" w:hAnsi="Times New Roman" w:cs="Times New Roman"/>
                              </w:rPr>
                              <w:t>150ml of Bio-Stimulant</w:t>
                            </w: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2AF6BB1" w14:textId="77777777" w:rsidR="00DD7C84" w:rsidRDefault="00DD7C84">
                            <w:pPr>
                              <w:spacing w:line="276" w:lineRule="auto"/>
                              <w:jc w:val="center"/>
                              <w:rPr>
                                <w:rFonts w:ascii="Times New Roman" w:eastAsia="Times New Roman" w:hAnsi="Times New Roman" w:cs="Times New Roman"/>
                                <w:color w:val="000000"/>
                                <w:lang w:eastAsia="en-PH"/>
                              </w:rPr>
                            </w:pPr>
                            <w:r>
                              <w:rPr>
                                <w:rFonts w:ascii="Times New Roman" w:eastAsia="Times New Roman" w:hAnsi="Times New Roman" w:cs="Times New Roman"/>
                                <w:color w:val="000000"/>
                                <w:lang w:eastAsia="en-PH"/>
                              </w:rPr>
                              <w:t>0.66</w:t>
                            </w:r>
                          </w:p>
                        </w:tc>
                        <w:tc>
                          <w:tcPr>
                            <w:tcW w:w="1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EC3467B" w14:textId="77777777" w:rsidR="00DD7C84" w:rsidRDefault="00DD7C84">
                            <w:pPr>
                              <w:spacing w:line="276" w:lineRule="auto"/>
                              <w:jc w:val="center"/>
                              <w:rPr>
                                <w:rFonts w:ascii="Times New Roman" w:hAnsi="Times New Roman" w:cs="Times New Roman"/>
                              </w:rPr>
                            </w:pPr>
                            <w:r>
                              <w:rPr>
                                <w:rFonts w:ascii="Times New Roman" w:hAnsi="Times New Roman" w:cs="Times New Roman"/>
                              </w:rPr>
                              <w:t>3.27</w:t>
                            </w:r>
                            <w:r>
                              <w:rPr>
                                <w:rFonts w:ascii="Times New Roman" w:hAnsi="Times New Roman" w:cs="Times New Roman"/>
                                <w:vertAlign w:val="superscript"/>
                              </w:rPr>
                              <w:t>a</w:t>
                            </w:r>
                          </w:p>
                        </w:tc>
                      </w:tr>
                    </w:tbl>
                    <w:p w14:paraId="698F3D6C" w14:textId="77777777" w:rsidR="00DD7C84" w:rsidRDefault="00DD7C84" w:rsidP="00DD7C84">
                      <w:pPr>
                        <w:rPr>
                          <w:color w:val="FFFFFF" w:themeColor="background1"/>
                        </w:rPr>
                      </w:pPr>
                    </w:p>
                  </w:txbxContent>
                </v:textbox>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2576" behindDoc="0" locked="0" layoutInCell="1" allowOverlap="1" wp14:anchorId="06320719" wp14:editId="2CF7DD6F">
                <wp:simplePos x="0" y="0"/>
                <wp:positionH relativeFrom="column">
                  <wp:posOffset>-133350</wp:posOffset>
                </wp:positionH>
                <wp:positionV relativeFrom="paragraph">
                  <wp:posOffset>1628775</wp:posOffset>
                </wp:positionV>
                <wp:extent cx="6038850" cy="457200"/>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6038850" cy="4572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tbl>
                            <w:tblPr>
                              <w:tblStyle w:val="ac"/>
                              <w:tblW w:w="77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5"/>
                              <w:gridCol w:w="2790"/>
                              <w:gridCol w:w="1710"/>
                            </w:tblGrid>
                            <w:tr w:rsidR="00DD7C84" w14:paraId="7270A9D2" w14:textId="77777777">
                              <w:trPr>
                                <w:trHeight w:val="179"/>
                              </w:trPr>
                              <w:tc>
                                <w:tcPr>
                                  <w:tcW w:w="3235" w:type="dxa"/>
                                  <w:tcBorders>
                                    <w:top w:val="single" w:sz="4" w:space="0" w:color="FFFFFF" w:themeColor="background1"/>
                                    <w:left w:val="single" w:sz="4" w:space="0" w:color="FFFFFF" w:themeColor="background1"/>
                                    <w:bottom w:val="nil"/>
                                    <w:right w:val="single" w:sz="4" w:space="0" w:color="FFFFFF" w:themeColor="background1"/>
                                  </w:tcBorders>
                                  <w:hideMark/>
                                </w:tcPr>
                                <w:p w14:paraId="6C34C93F"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19762A" w14:textId="77777777" w:rsidR="00DD7C84" w:rsidRDefault="00DD7C84">
                                  <w:pPr>
                                    <w:jc w:val="center"/>
                                    <w:rPr>
                                      <w:rFonts w:ascii="Times New Roman" w:hAnsi="Times New Roman" w:cs="Times New Roman"/>
                                    </w:rPr>
                                  </w:pPr>
                                  <w:r>
                                    <w:rPr>
                                      <w:rFonts w:ascii="Times New Roman" w:hAnsi="Times New Roman" w:cs="Times New Roman"/>
                                    </w:rPr>
                                    <w:t>0.2295</w:t>
                                  </w:r>
                                  <w:r>
                                    <w:rPr>
                                      <w:rFonts w:ascii="Times New Roman" w:hAnsi="Times New Roman" w:cs="Times New Roman"/>
                                      <w:vertAlign w:val="superscript"/>
                                    </w:rPr>
                                    <w:t>ns</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D701E6" w14:textId="77777777" w:rsidR="00DD7C84" w:rsidRDefault="00DD7C84">
                                  <w:pPr>
                                    <w:jc w:val="center"/>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r>
                            <w:tr w:rsidR="00DD7C84" w14:paraId="35906A8A" w14:textId="77777777">
                              <w:trPr>
                                <w:trHeight w:val="281"/>
                              </w:trPr>
                              <w:tc>
                                <w:tcPr>
                                  <w:tcW w:w="3235" w:type="dxa"/>
                                  <w:tcBorders>
                                    <w:top w:val="nil"/>
                                    <w:left w:val="single" w:sz="4" w:space="0" w:color="FFFFFF" w:themeColor="background1"/>
                                    <w:bottom w:val="single" w:sz="4" w:space="0" w:color="FFFFFF" w:themeColor="background1"/>
                                    <w:right w:val="single" w:sz="4" w:space="0" w:color="FFFFFF" w:themeColor="background1"/>
                                  </w:tcBorders>
                                  <w:hideMark/>
                                </w:tcPr>
                                <w:p w14:paraId="672FD240" w14:textId="77777777" w:rsidR="00DD7C84" w:rsidRDefault="00DD7C84">
                                  <w:pPr>
                                    <w:jc w:val="both"/>
                                    <w:rPr>
                                      <w:rFonts w:ascii="Times New Roman" w:hAnsi="Times New Roman" w:cs="Times New Roman"/>
                                    </w:rPr>
                                  </w:pPr>
                                  <w:r>
                                    <w:rPr>
                                      <w:rFonts w:ascii="Times New Roman" w:hAnsi="Times New Roman" w:cs="Times New Roman"/>
                                    </w:rPr>
                                    <w:t>CV (%)</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A1CFEC" w14:textId="77777777" w:rsidR="00DD7C84" w:rsidRDefault="00DD7C84">
                                  <w:pPr>
                                    <w:jc w:val="center"/>
                                    <w:rPr>
                                      <w:rFonts w:ascii="Times New Roman" w:hAnsi="Times New Roman" w:cs="Times New Roman"/>
                                    </w:rPr>
                                  </w:pPr>
                                  <w:r>
                                    <w:rPr>
                                      <w:rFonts w:ascii="Times New Roman" w:hAnsi="Times New Roman" w:cs="Times New Roman"/>
                                    </w:rPr>
                                    <w:t>17.88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B24F13" w14:textId="77777777" w:rsidR="00DD7C84" w:rsidRDefault="00DD7C84">
                                  <w:pPr>
                                    <w:jc w:val="center"/>
                                    <w:rPr>
                                      <w:rFonts w:ascii="Times New Roman" w:hAnsi="Times New Roman" w:cs="Times New Roman"/>
                                    </w:rPr>
                                  </w:pPr>
                                  <w:r>
                                    <w:rPr>
                                      <w:rFonts w:ascii="Times New Roman" w:hAnsi="Times New Roman" w:cs="Times New Roman"/>
                                    </w:rPr>
                                    <w:t>4.86</w:t>
                                  </w:r>
                                </w:p>
                              </w:tc>
                            </w:tr>
                          </w:tbl>
                          <w:p w14:paraId="0053F36C" w14:textId="77777777" w:rsidR="00DD7C84" w:rsidRDefault="00DD7C84" w:rsidP="00DD7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20719" id="Прямоугольник 15" o:spid="_x0000_s1035" style="position:absolute;left:0;text-align:left;margin-left:-10.5pt;margin-top:128.25pt;width:475.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" filled="f" stroked="f" strokeweight="2pt">
                <v:textbox>
                  <w:txbxContent>
                    <w:tbl>
                      <w:tblPr>
                        <w:tblStyle w:val="ac"/>
                        <w:tblW w:w="77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5"/>
                        <w:gridCol w:w="2790"/>
                        <w:gridCol w:w="1710"/>
                      </w:tblGrid>
                      <w:tr w:rsidR="00DD7C84" w14:paraId="7270A9D2" w14:textId="77777777">
                        <w:trPr>
                          <w:trHeight w:val="179"/>
                        </w:trPr>
                        <w:tc>
                          <w:tcPr>
                            <w:tcW w:w="3235" w:type="dxa"/>
                            <w:tcBorders>
                              <w:top w:val="single" w:sz="4" w:space="0" w:color="FFFFFF" w:themeColor="background1"/>
                              <w:left w:val="single" w:sz="4" w:space="0" w:color="FFFFFF" w:themeColor="background1"/>
                              <w:bottom w:val="nil"/>
                              <w:right w:val="single" w:sz="4" w:space="0" w:color="FFFFFF" w:themeColor="background1"/>
                            </w:tcBorders>
                            <w:hideMark/>
                          </w:tcPr>
                          <w:p w14:paraId="6C34C93F"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19762A" w14:textId="77777777" w:rsidR="00DD7C84" w:rsidRDefault="00DD7C84">
                            <w:pPr>
                              <w:jc w:val="center"/>
                              <w:rPr>
                                <w:rFonts w:ascii="Times New Roman" w:hAnsi="Times New Roman" w:cs="Times New Roman"/>
                              </w:rPr>
                            </w:pPr>
                            <w:r>
                              <w:rPr>
                                <w:rFonts w:ascii="Times New Roman" w:hAnsi="Times New Roman" w:cs="Times New Roman"/>
                              </w:rPr>
                              <w:t>0.2295</w:t>
                            </w:r>
                            <w:r>
                              <w:rPr>
                                <w:rFonts w:ascii="Times New Roman" w:hAnsi="Times New Roman" w:cs="Times New Roman"/>
                                <w:vertAlign w:val="superscript"/>
                              </w:rPr>
                              <w:t>ns</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D701E6" w14:textId="77777777" w:rsidR="00DD7C84" w:rsidRDefault="00DD7C84">
                            <w:pPr>
                              <w:jc w:val="center"/>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r>
                      <w:tr w:rsidR="00DD7C84" w14:paraId="35906A8A" w14:textId="77777777">
                        <w:trPr>
                          <w:trHeight w:val="281"/>
                        </w:trPr>
                        <w:tc>
                          <w:tcPr>
                            <w:tcW w:w="3235" w:type="dxa"/>
                            <w:tcBorders>
                              <w:top w:val="nil"/>
                              <w:left w:val="single" w:sz="4" w:space="0" w:color="FFFFFF" w:themeColor="background1"/>
                              <w:bottom w:val="single" w:sz="4" w:space="0" w:color="FFFFFF" w:themeColor="background1"/>
                              <w:right w:val="single" w:sz="4" w:space="0" w:color="FFFFFF" w:themeColor="background1"/>
                            </w:tcBorders>
                            <w:hideMark/>
                          </w:tcPr>
                          <w:p w14:paraId="672FD240" w14:textId="77777777" w:rsidR="00DD7C84" w:rsidRDefault="00DD7C84">
                            <w:pPr>
                              <w:jc w:val="both"/>
                              <w:rPr>
                                <w:rFonts w:ascii="Times New Roman" w:hAnsi="Times New Roman" w:cs="Times New Roman"/>
                              </w:rPr>
                            </w:pPr>
                            <w:r>
                              <w:rPr>
                                <w:rFonts w:ascii="Times New Roman" w:hAnsi="Times New Roman" w:cs="Times New Roman"/>
                              </w:rPr>
                              <w:t>CV (%)</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A1CFEC" w14:textId="77777777" w:rsidR="00DD7C84" w:rsidRDefault="00DD7C84">
                            <w:pPr>
                              <w:jc w:val="center"/>
                              <w:rPr>
                                <w:rFonts w:ascii="Times New Roman" w:hAnsi="Times New Roman" w:cs="Times New Roman"/>
                              </w:rPr>
                            </w:pPr>
                            <w:r>
                              <w:rPr>
                                <w:rFonts w:ascii="Times New Roman" w:hAnsi="Times New Roman" w:cs="Times New Roman"/>
                              </w:rPr>
                              <w:t>17.88</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B24F13" w14:textId="77777777" w:rsidR="00DD7C84" w:rsidRDefault="00DD7C84">
                            <w:pPr>
                              <w:jc w:val="center"/>
                              <w:rPr>
                                <w:rFonts w:ascii="Times New Roman" w:hAnsi="Times New Roman" w:cs="Times New Roman"/>
                              </w:rPr>
                            </w:pPr>
                            <w:r>
                              <w:rPr>
                                <w:rFonts w:ascii="Times New Roman" w:hAnsi="Times New Roman" w:cs="Times New Roman"/>
                              </w:rPr>
                              <w:t>4.86</w:t>
                            </w:r>
                          </w:p>
                        </w:tc>
                      </w:tr>
                    </w:tbl>
                    <w:p w14:paraId="0053F36C" w14:textId="77777777" w:rsidR="00DD7C84" w:rsidRDefault="00DD7C84" w:rsidP="00DD7C84">
                      <w:pPr>
                        <w:jc w:val="center"/>
                      </w:pPr>
                    </w:p>
                  </w:txbxContent>
                </v:textbox>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0528" behindDoc="1" locked="0" layoutInCell="1" allowOverlap="1" wp14:anchorId="4847099F" wp14:editId="3B2DFA12">
                <wp:simplePos x="0" y="0"/>
                <wp:positionH relativeFrom="margin">
                  <wp:posOffset>80010</wp:posOffset>
                </wp:positionH>
                <wp:positionV relativeFrom="paragraph">
                  <wp:posOffset>120015</wp:posOffset>
                </wp:positionV>
                <wp:extent cx="6392545" cy="571500"/>
                <wp:effectExtent l="0" t="0" r="27305" b="19050"/>
                <wp:wrapNone/>
                <wp:docPr id="13" name="Прямоугольник 13"/>
                <wp:cNvGraphicFramePr/>
                <a:graphic xmlns:a="http://schemas.openxmlformats.org/drawingml/2006/main">
                  <a:graphicData uri="http://schemas.microsoft.com/office/word/2010/wordprocessingShape">
                    <wps:wsp>
                      <wps:cNvSpPr/>
                      <wps:spPr>
                        <a:xfrm>
                          <a:off x="0" y="0"/>
                          <a:ext cx="6392545" cy="5715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829B54A"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47099F" id="Прямоугольник 13" o:spid="_x0000_s1036" style="position:absolute;left:0;text-align:left;margin-left:6.3pt;margin-top:9.45pt;width:503.35pt;height: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" fillcolor="white [3201]" strokecolor="white [3212]" strokeweight="2pt">
                <v:textbox>
                  <w:txbxContent>
                    <w:p w14:paraId="4829B54A" w14:textId="77777777" w:rsidR="00DD7C84" w:rsidRDefault="00DD7C84" w:rsidP="00DD7C84">
                      <w:pPr>
                        <w:jc w:val="center"/>
                        <w:rPr>
                          <w:rFonts w:ascii="Times New Roman" w:hAnsi="Times New Roman" w:cs="Times New Roman"/>
                        </w:rPr>
                      </w:pPr>
                    </w:p>
                  </w:txbxContent>
                </v:textbox>
                <w10:wrap anchorx="margin"/>
              </v:rect>
            </w:pict>
          </mc:Fallback>
        </mc:AlternateContent>
      </w:r>
    </w:p>
    <w:p w14:paraId="743F0504" w14:textId="77777777" w:rsidR="00DD7C84" w:rsidRPr="00DD7C84" w:rsidRDefault="00DD7C84" w:rsidP="00DD7C84">
      <w:pPr>
        <w:spacing w:after="0"/>
        <w:ind w:left="851" w:firstLine="567"/>
        <w:jc w:val="both"/>
        <w:rPr>
          <w:rFonts w:ascii="Times New Roman" w:hAnsi="Times New Roman" w:cs="Times New Roman"/>
          <w:color w:val="000000"/>
          <w:sz w:val="24"/>
          <w:szCs w:val="24"/>
          <w:highlight w:val="yellow"/>
        </w:rPr>
      </w:pPr>
    </w:p>
    <w:p w14:paraId="30B06650" w14:textId="77777777" w:rsidR="00DD7C84" w:rsidRPr="00DD7C84" w:rsidRDefault="00DD7C84" w:rsidP="00DD7C84">
      <w:pPr>
        <w:pBdr>
          <w:bottom w:val="single" w:sz="4" w:space="1" w:color="auto"/>
        </w:pBdr>
        <w:spacing w:after="0"/>
        <w:ind w:firstLine="567"/>
        <w:jc w:val="both"/>
        <w:rPr>
          <w:rFonts w:ascii="Times New Roman" w:hAnsi="Times New Roman" w:cs="Times New Roman"/>
          <w:sz w:val="24"/>
          <w:szCs w:val="24"/>
          <w:highlight w:val="yellow"/>
        </w:rPr>
      </w:pPr>
    </w:p>
    <w:p w14:paraId="7A51C847" w14:textId="77777777" w:rsidR="00DD7C84" w:rsidRPr="00DD7C84" w:rsidRDefault="00DD7C84" w:rsidP="00DD7C84">
      <w:pPr>
        <w:spacing w:after="0"/>
        <w:ind w:firstLine="567"/>
        <w:jc w:val="both"/>
        <w:rPr>
          <w:rFonts w:ascii="Times New Roman" w:hAnsi="Times New Roman" w:cs="Times New Roman"/>
          <w:sz w:val="24"/>
          <w:szCs w:val="24"/>
          <w:highlight w:val="yellow"/>
        </w:rPr>
      </w:pPr>
    </w:p>
    <w:p w14:paraId="2E7D34FE" w14:textId="77777777" w:rsidR="00DD7C84" w:rsidRPr="00DD7C84" w:rsidRDefault="00DD7C84" w:rsidP="00DD7C84">
      <w:pPr>
        <w:spacing w:after="0"/>
        <w:ind w:firstLine="567"/>
        <w:jc w:val="both"/>
        <w:rPr>
          <w:rFonts w:ascii="Times New Roman" w:hAnsi="Times New Roman" w:cs="Times New Roman"/>
          <w:sz w:val="24"/>
          <w:szCs w:val="24"/>
          <w:highlight w:val="yellow"/>
        </w:rPr>
      </w:pPr>
    </w:p>
    <w:p w14:paraId="1466CF04" w14:textId="77777777" w:rsidR="00DD7C84" w:rsidRPr="00DD7C84" w:rsidRDefault="00DD7C84" w:rsidP="00DD7C84">
      <w:pPr>
        <w:spacing w:after="0"/>
        <w:ind w:firstLine="567"/>
        <w:jc w:val="both"/>
        <w:rPr>
          <w:rFonts w:ascii="Times New Roman" w:hAnsi="Times New Roman" w:cs="Times New Roman"/>
          <w:sz w:val="24"/>
          <w:szCs w:val="24"/>
          <w:highlight w:val="yellow"/>
        </w:rPr>
      </w:pPr>
    </w:p>
    <w:p w14:paraId="47207EA8" w14:textId="77777777" w:rsidR="00DD7C84" w:rsidRPr="00DD7C84" w:rsidRDefault="00DD7C84" w:rsidP="00DD7C84">
      <w:pPr>
        <w:pBdr>
          <w:bottom w:val="single" w:sz="4" w:space="1" w:color="auto"/>
        </w:pBdr>
        <w:spacing w:after="0"/>
        <w:ind w:firstLine="567"/>
        <w:jc w:val="both"/>
        <w:rPr>
          <w:rFonts w:ascii="Times New Roman" w:hAnsi="Times New Roman" w:cs="Times New Roman"/>
          <w:sz w:val="24"/>
          <w:szCs w:val="24"/>
          <w:highlight w:val="yellow"/>
        </w:rPr>
      </w:pPr>
    </w:p>
    <w:p w14:paraId="44A7C155" w14:textId="77777777" w:rsidR="00DD7C84" w:rsidRPr="00DD7C84" w:rsidRDefault="00DD7C84" w:rsidP="00DD7C84">
      <w:pPr>
        <w:spacing w:after="0"/>
        <w:ind w:firstLine="567"/>
        <w:jc w:val="both"/>
        <w:rPr>
          <w:rFonts w:ascii="Times New Roman" w:hAnsi="Times New Roman" w:cs="Times New Roman"/>
          <w:sz w:val="24"/>
          <w:szCs w:val="24"/>
          <w:highlight w:val="yellow"/>
        </w:rPr>
      </w:pPr>
    </w:p>
    <w:p w14:paraId="72B0AC99"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highlight w:val="yellow"/>
        </w:rPr>
      </w:pPr>
    </w:p>
    <w:p w14:paraId="7EDA57CC"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highlight w:val="yellow"/>
        </w:rPr>
      </w:pPr>
    </w:p>
    <w:p w14:paraId="196734CF"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highlight w:val="yellow"/>
        </w:rPr>
      </w:pPr>
    </w:p>
    <w:p w14:paraId="27619AE1"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667F6D9F" w14:textId="77777777" w:rsidR="00DD7C84" w:rsidRPr="00DD7C84" w:rsidRDefault="00DD7C84" w:rsidP="00DD7C84">
      <w:pPr>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Means followed by the same letter are not significantly different, ** highly significant, ns – not significant</w:t>
      </w:r>
    </w:p>
    <w:p w14:paraId="419D5C55" w14:textId="77777777" w:rsidR="00DD7C84" w:rsidRPr="00DD7C84" w:rsidRDefault="00DD7C84" w:rsidP="00DD7C84">
      <w:pPr>
        <w:pStyle w:val="af5"/>
        <w:spacing w:after="0" w:line="276" w:lineRule="auto"/>
        <w:ind w:left="0" w:firstLine="567"/>
        <w:jc w:val="both"/>
        <w:rPr>
          <w:rFonts w:ascii="Times New Roman" w:hAnsi="Times New Roman" w:cs="Times New Roman"/>
          <w:color w:val="000000" w:themeColor="text1"/>
          <w:sz w:val="24"/>
          <w:szCs w:val="24"/>
        </w:rPr>
      </w:pPr>
      <w:r w:rsidRPr="00DD7C84">
        <w:rPr>
          <w:rFonts w:ascii="Times New Roman" w:hAnsi="Times New Roman" w:cs="Times New Roman"/>
          <w:b/>
          <w:i/>
          <w:color w:val="000000" w:themeColor="text1"/>
          <w:sz w:val="24"/>
          <w:szCs w:val="24"/>
        </w:rPr>
        <w:t>Days to 50% flowering</w:t>
      </w:r>
    </w:p>
    <w:p w14:paraId="4CEBEE1D" w14:textId="77777777" w:rsidR="00DD7C84" w:rsidRPr="00DD7C84" w:rsidRDefault="00DD7C84" w:rsidP="00DD7C84">
      <w:pPr>
        <w:spacing w:after="0"/>
        <w:ind w:firstLine="567"/>
        <w:jc w:val="both"/>
        <w:rPr>
          <w:rFonts w:ascii="Times New Roman" w:hAnsi="Times New Roman" w:cs="Times New Roman"/>
          <w:b/>
          <w:i/>
          <w:color w:val="000000" w:themeColor="text1"/>
          <w:sz w:val="24"/>
          <w:szCs w:val="24"/>
        </w:rPr>
      </w:pPr>
    </w:p>
    <w:p w14:paraId="121AA215" w14:textId="567283DB" w:rsidR="00DD7C84" w:rsidRPr="00DD7C84" w:rsidRDefault="00DD7C84" w:rsidP="00DD7C84">
      <w:pPr>
        <w:spacing w:after="0"/>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Results showed that the flowering time of mung bean treated with different concentrations of bio-stimulant solutions had high significant difference from untreated plants. Mung bean plants applied with 150ml BSS (T4) exhibit the earliest 50% flowering on the 30</w:t>
      </w:r>
      <w:r w:rsidRPr="00DD7C84">
        <w:rPr>
          <w:rFonts w:ascii="Times New Roman" w:hAnsi="Times New Roman" w:cs="Times New Roman"/>
          <w:color w:val="000000" w:themeColor="text1"/>
          <w:sz w:val="24"/>
          <w:szCs w:val="24"/>
          <w:vertAlign w:val="superscript"/>
        </w:rPr>
        <w:t>th</w:t>
      </w:r>
      <w:r w:rsidRPr="00DD7C84">
        <w:rPr>
          <w:rFonts w:ascii="Times New Roman" w:hAnsi="Times New Roman" w:cs="Times New Roman"/>
          <w:color w:val="000000" w:themeColor="text1"/>
          <w:sz w:val="24"/>
          <w:szCs w:val="24"/>
        </w:rPr>
        <w:t xml:space="preserve"> day, followed by plants under 100ml BSS (T2) on the 32</w:t>
      </w:r>
      <w:r w:rsidRPr="00DD7C84">
        <w:rPr>
          <w:rFonts w:ascii="Times New Roman" w:hAnsi="Times New Roman" w:cs="Times New Roman"/>
          <w:color w:val="000000" w:themeColor="text1"/>
          <w:sz w:val="24"/>
          <w:szCs w:val="24"/>
          <w:vertAlign w:val="superscript"/>
        </w:rPr>
        <w:t>nd</w:t>
      </w:r>
      <w:r w:rsidRPr="00DD7C84">
        <w:rPr>
          <w:rFonts w:ascii="Times New Roman" w:hAnsi="Times New Roman" w:cs="Times New Roman"/>
          <w:color w:val="000000" w:themeColor="text1"/>
          <w:sz w:val="24"/>
          <w:szCs w:val="24"/>
        </w:rPr>
        <w:t xml:space="preserve"> day, plants under 50ml BSS (T2) on the 35</w:t>
      </w:r>
      <w:r w:rsidRPr="00DD7C84">
        <w:rPr>
          <w:rFonts w:ascii="Times New Roman" w:hAnsi="Times New Roman" w:cs="Times New Roman"/>
          <w:color w:val="000000" w:themeColor="text1"/>
          <w:sz w:val="24"/>
          <w:szCs w:val="24"/>
          <w:vertAlign w:val="superscript"/>
        </w:rPr>
        <w:t>th</w:t>
      </w:r>
      <w:r w:rsidRPr="00DD7C84">
        <w:rPr>
          <w:rFonts w:ascii="Times New Roman" w:hAnsi="Times New Roman" w:cs="Times New Roman"/>
          <w:color w:val="000000" w:themeColor="text1"/>
          <w:sz w:val="24"/>
          <w:szCs w:val="24"/>
        </w:rPr>
        <w:t xml:space="preserve"> day, and the last was the control (T1) on the 42</w:t>
      </w:r>
      <w:r w:rsidRPr="00DD7C84">
        <w:rPr>
          <w:rFonts w:ascii="Times New Roman" w:hAnsi="Times New Roman" w:cs="Times New Roman"/>
          <w:color w:val="000000" w:themeColor="text1"/>
          <w:sz w:val="24"/>
          <w:szCs w:val="24"/>
          <w:vertAlign w:val="superscript"/>
        </w:rPr>
        <w:t>nd</w:t>
      </w:r>
      <w:r w:rsidRPr="00DD7C84">
        <w:rPr>
          <w:rFonts w:ascii="Times New Roman" w:hAnsi="Times New Roman" w:cs="Times New Roman"/>
          <w:color w:val="000000" w:themeColor="text1"/>
          <w:sz w:val="24"/>
          <w:szCs w:val="24"/>
        </w:rPr>
        <w:t xml:space="preserve"> day.</w:t>
      </w:r>
    </w:p>
    <w:p w14:paraId="22C8C76A" w14:textId="15A5E2C7" w:rsidR="00DD7C84" w:rsidRPr="00DD7C84" w:rsidRDefault="00DD7C84" w:rsidP="00DD7C84">
      <w:pPr>
        <w:spacing w:after="0"/>
        <w:ind w:firstLine="567"/>
        <w:jc w:val="both"/>
        <w:rPr>
          <w:rFonts w:ascii="Times New Roman" w:hAnsi="Times New Roman" w:cs="Times New Roman"/>
          <w:color w:val="000000" w:themeColor="text1"/>
          <w:sz w:val="24"/>
          <w:szCs w:val="24"/>
        </w:rPr>
      </w:pPr>
      <w:r w:rsidRPr="00DD7C84">
        <w:rPr>
          <w:rFonts w:ascii="Times New Roman" w:hAnsi="Times New Roman" w:cs="Times New Roman"/>
          <w:noProof/>
          <w:sz w:val="24"/>
          <w:szCs w:val="24"/>
          <w:lang w:val="ru-RU" w:eastAsia="ru-RU"/>
        </w:rPr>
        <w:drawing>
          <wp:anchor distT="0" distB="0" distL="114300" distR="114300" simplePos="0" relativeHeight="251676672" behindDoc="0" locked="0" layoutInCell="1" allowOverlap="1" wp14:anchorId="6848F3CC" wp14:editId="02FBEC53">
            <wp:simplePos x="0" y="0"/>
            <wp:positionH relativeFrom="column">
              <wp:posOffset>624840</wp:posOffset>
            </wp:positionH>
            <wp:positionV relativeFrom="paragraph">
              <wp:posOffset>120015</wp:posOffset>
            </wp:positionV>
            <wp:extent cx="4608830" cy="2700655"/>
            <wp:effectExtent l="0" t="0" r="1270" b="4445"/>
            <wp:wrapThrough wrapText="bothSides">
              <wp:wrapPolygon edited="0">
                <wp:start x="0" y="0"/>
                <wp:lineTo x="0" y="21483"/>
                <wp:lineTo x="21517" y="21483"/>
                <wp:lineTo x="21517" y="0"/>
                <wp:lineTo x="0" y="0"/>
              </wp:wrapPolygon>
            </wp:wrapThrough>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B96E170" w14:textId="77777777" w:rsidR="00DD7C84" w:rsidRPr="00DD7C84" w:rsidRDefault="00DD7C84" w:rsidP="00DD7C84">
      <w:pPr>
        <w:spacing w:after="0"/>
        <w:ind w:firstLine="567"/>
        <w:jc w:val="both"/>
        <w:rPr>
          <w:rFonts w:ascii="Times New Roman" w:hAnsi="Times New Roman" w:cs="Times New Roman"/>
          <w:color w:val="000000" w:themeColor="text1"/>
          <w:sz w:val="24"/>
          <w:szCs w:val="24"/>
        </w:rPr>
      </w:pPr>
    </w:p>
    <w:p w14:paraId="36533472" w14:textId="77777777" w:rsidR="00DD7C84" w:rsidRPr="00DD7C84" w:rsidRDefault="00DD7C84" w:rsidP="00DD7C84">
      <w:pPr>
        <w:spacing w:after="0"/>
        <w:ind w:firstLine="567"/>
        <w:jc w:val="both"/>
        <w:rPr>
          <w:rFonts w:ascii="Times New Roman" w:hAnsi="Times New Roman" w:cs="Times New Roman"/>
          <w:color w:val="000000" w:themeColor="text1"/>
          <w:sz w:val="24"/>
          <w:szCs w:val="24"/>
        </w:rPr>
      </w:pPr>
    </w:p>
    <w:p w14:paraId="310FBA14" w14:textId="77777777" w:rsidR="00DD7C84" w:rsidRPr="00DD7C84" w:rsidRDefault="00DD7C84" w:rsidP="00DD7C84">
      <w:pPr>
        <w:spacing w:after="0"/>
        <w:ind w:firstLine="567"/>
        <w:jc w:val="both"/>
        <w:rPr>
          <w:rFonts w:ascii="Times New Roman" w:hAnsi="Times New Roman" w:cs="Times New Roman"/>
          <w:color w:val="000000" w:themeColor="text1"/>
          <w:sz w:val="24"/>
          <w:szCs w:val="24"/>
        </w:rPr>
      </w:pPr>
    </w:p>
    <w:p w14:paraId="436261BD"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304C6CA6"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7EF0DFBD" w14:textId="77777777" w:rsidR="00DD7C84" w:rsidRPr="00DD7C84" w:rsidRDefault="00DD7C84" w:rsidP="00DD7C84">
      <w:pPr>
        <w:spacing w:after="0"/>
        <w:ind w:firstLine="567"/>
        <w:jc w:val="both"/>
        <w:rPr>
          <w:rFonts w:ascii="Times New Roman" w:hAnsi="Times New Roman" w:cs="Times New Roman"/>
          <w:b/>
          <w:color w:val="000000" w:themeColor="text1"/>
          <w:sz w:val="24"/>
          <w:szCs w:val="24"/>
        </w:rPr>
      </w:pPr>
    </w:p>
    <w:p w14:paraId="79C441C7" w14:textId="77777777" w:rsidR="00DD7C84" w:rsidRPr="00DD7C84" w:rsidRDefault="00DD7C84" w:rsidP="00DD7C84">
      <w:pPr>
        <w:ind w:firstLine="567"/>
        <w:jc w:val="both"/>
        <w:rPr>
          <w:rFonts w:ascii="Times New Roman" w:hAnsi="Times New Roman" w:cs="Times New Roman"/>
          <w:b/>
          <w:color w:val="000000" w:themeColor="text1"/>
          <w:sz w:val="24"/>
          <w:szCs w:val="24"/>
        </w:rPr>
      </w:pPr>
    </w:p>
    <w:p w14:paraId="791C73B0" w14:textId="77777777" w:rsidR="00DD7C84" w:rsidRPr="00DD7C84" w:rsidRDefault="00DD7C84" w:rsidP="00DD7C84">
      <w:pPr>
        <w:ind w:firstLine="567"/>
        <w:jc w:val="both"/>
        <w:rPr>
          <w:rFonts w:ascii="Times New Roman" w:hAnsi="Times New Roman" w:cs="Times New Roman"/>
          <w:b/>
          <w:color w:val="000000" w:themeColor="text1"/>
          <w:sz w:val="24"/>
          <w:szCs w:val="24"/>
        </w:rPr>
      </w:pPr>
    </w:p>
    <w:p w14:paraId="538F25A4" w14:textId="77777777" w:rsidR="00DD7C84" w:rsidRPr="00DD7C84" w:rsidRDefault="00DD7C84" w:rsidP="00DD7C84">
      <w:pPr>
        <w:ind w:firstLine="567"/>
        <w:jc w:val="both"/>
        <w:rPr>
          <w:rFonts w:ascii="Times New Roman" w:hAnsi="Times New Roman" w:cs="Times New Roman"/>
          <w:b/>
          <w:color w:val="000000" w:themeColor="text1"/>
          <w:sz w:val="24"/>
          <w:szCs w:val="24"/>
        </w:rPr>
      </w:pPr>
    </w:p>
    <w:p w14:paraId="35A3E46A" w14:textId="77777777" w:rsidR="00DD7C84" w:rsidRPr="00DD7C84" w:rsidRDefault="00DD7C84" w:rsidP="00DD7C84">
      <w:pPr>
        <w:ind w:firstLine="567"/>
        <w:jc w:val="both"/>
        <w:rPr>
          <w:rFonts w:ascii="Times New Roman" w:hAnsi="Times New Roman" w:cs="Times New Roman"/>
          <w:b/>
          <w:color w:val="000000" w:themeColor="text1"/>
          <w:sz w:val="24"/>
          <w:szCs w:val="24"/>
        </w:rPr>
      </w:pPr>
    </w:p>
    <w:p w14:paraId="6B7E7632" w14:textId="77777777" w:rsidR="00DD7C84" w:rsidRPr="00DD7C84" w:rsidRDefault="00DD7C84" w:rsidP="00DD7C84">
      <w:pPr>
        <w:ind w:firstLine="567"/>
        <w:jc w:val="both"/>
        <w:rPr>
          <w:rFonts w:ascii="Times New Roman" w:hAnsi="Times New Roman" w:cs="Times New Roman"/>
          <w:b/>
          <w:color w:val="000000" w:themeColor="text1"/>
          <w:sz w:val="24"/>
          <w:szCs w:val="24"/>
        </w:rPr>
      </w:pPr>
    </w:p>
    <w:p w14:paraId="6D894523" w14:textId="7ED8B11B" w:rsidR="00DD7C84" w:rsidRPr="00DD7C84" w:rsidRDefault="00902529" w:rsidP="00DD7C84">
      <w:pPr>
        <w:ind w:firstLine="567"/>
        <w:jc w:val="both"/>
        <w:rPr>
          <w:rFonts w:ascii="Times New Roman" w:hAnsi="Times New Roman" w:cs="Times New Roman"/>
          <w:b/>
          <w:color w:val="000000" w:themeColor="text1"/>
          <w:sz w:val="24"/>
          <w:szCs w:val="24"/>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7696" behindDoc="0" locked="0" layoutInCell="1" allowOverlap="1" wp14:anchorId="51BDCD8C" wp14:editId="6D9835E1">
                <wp:simplePos x="0" y="0"/>
                <wp:positionH relativeFrom="column">
                  <wp:posOffset>629285</wp:posOffset>
                </wp:positionH>
                <wp:positionV relativeFrom="paragraph">
                  <wp:posOffset>3175</wp:posOffset>
                </wp:positionV>
                <wp:extent cx="4596765" cy="607060"/>
                <wp:effectExtent l="0" t="0" r="0" b="2540"/>
                <wp:wrapThrough wrapText="bothSides">
                  <wp:wrapPolygon edited="0">
                    <wp:start x="0" y="0"/>
                    <wp:lineTo x="0" y="21013"/>
                    <wp:lineTo x="21484" y="21013"/>
                    <wp:lineTo x="21484" y="0"/>
                    <wp:lineTo x="0" y="0"/>
                  </wp:wrapPolygon>
                </wp:wrapThrough>
                <wp:docPr id="2" name="Надпись 2"/>
                <wp:cNvGraphicFramePr/>
                <a:graphic xmlns:a="http://schemas.openxmlformats.org/drawingml/2006/main">
                  <a:graphicData uri="http://schemas.microsoft.com/office/word/2010/wordprocessingShape">
                    <wps:wsp>
                      <wps:cNvSpPr txBox="1"/>
                      <wps:spPr>
                        <a:xfrm>
                          <a:off x="0" y="0"/>
                          <a:ext cx="4596765" cy="607060"/>
                        </a:xfrm>
                        <a:prstGeom prst="rect">
                          <a:avLst/>
                        </a:prstGeom>
                        <a:solidFill>
                          <a:schemeClr val="lt1"/>
                        </a:solidFill>
                        <a:ln w="6350">
                          <a:noFill/>
                        </a:ln>
                      </wps:spPr>
                      <wps:txbx>
                        <w:txbxContent>
                          <w:p w14:paraId="7F9E4F15" w14:textId="77777777" w:rsidR="00DD7C84" w:rsidRDefault="00DD7C84" w:rsidP="00DD7C84">
                            <w:pPr>
                              <w:spacing w:after="0" w:line="240" w:lineRule="auto"/>
                              <w:ind w:left="810" w:hanging="810"/>
                              <w:rPr>
                                <w:rFonts w:ascii="Times New Roman" w:hAnsi="Times New Roman" w:cs="Times New Roman"/>
                                <w:color w:val="000000" w:themeColor="text1"/>
                              </w:rPr>
                            </w:pPr>
                            <w:r>
                              <w:rPr>
                                <w:rFonts w:ascii="Times New Roman" w:hAnsi="Times New Roman" w:cs="Times New Roman"/>
                              </w:rPr>
                              <w:t xml:space="preserve">Figure 2. Days to 50% flowering of </w:t>
                            </w:r>
                            <w:r>
                              <w:rPr>
                                <w:rFonts w:ascii="Times New Roman" w:hAnsi="Times New Roman" w:cs="Times New Roman"/>
                                <w:color w:val="000000" w:themeColor="text1"/>
                              </w:rPr>
                              <w:t>mungbean applied with different concentrations of Bio-stimulant solution</w:t>
                            </w:r>
                          </w:p>
                          <w:p w14:paraId="774CCCB1" w14:textId="77777777" w:rsidR="00DD7C84" w:rsidRDefault="00DD7C84" w:rsidP="00DD7C84">
                            <w:pPr>
                              <w:spacing w:after="0" w:line="240" w:lineRule="auto"/>
                              <w:ind w:left="810" w:hanging="90"/>
                              <w:rPr>
                                <w:rFonts w:ascii="Times New Roman" w:hAnsi="Times New Roman" w:cs="Times New Roman"/>
                                <w:color w:val="000000" w:themeColor="text1"/>
                                <w:sz w:val="16"/>
                              </w:rPr>
                            </w:pPr>
                            <w:r>
                              <w:rPr>
                                <w:rFonts w:ascii="Times New Roman" w:hAnsi="Times New Roman" w:cs="Times New Roman"/>
                                <w:color w:val="000000" w:themeColor="text1"/>
                                <w:sz w:val="16"/>
                              </w:rPr>
                              <w:t>Means followed by same letter are not significantly different, ** highly significant</w:t>
                            </w:r>
                          </w:p>
                          <w:p w14:paraId="5855A101" w14:textId="77777777" w:rsidR="00DD7C84" w:rsidRDefault="00DD7C84" w:rsidP="00DD7C84">
                            <w:pPr>
                              <w:spacing w:after="0" w:line="240" w:lineRule="auto"/>
                              <w:rPr>
                                <w:rFonts w:ascii="Times New Roman" w:hAnsi="Times New Roman" w:cs="Times New Roman"/>
                                <w:b/>
                                <w:color w:val="000000" w:themeColor="text1"/>
                                <w:sz w:val="16"/>
                                <w:szCs w:val="20"/>
                              </w:rPr>
                            </w:pPr>
                          </w:p>
                          <w:p w14:paraId="680E8332" w14:textId="77777777" w:rsidR="00DD7C84" w:rsidRDefault="00DD7C84" w:rsidP="00DD7C84">
                            <w:pPr>
                              <w:spacing w:after="0" w:line="240" w:lineRule="auto"/>
                              <w:ind w:left="810" w:hanging="810"/>
                              <w:rPr>
                                <w:rFonts w:ascii="Times New Roman" w:hAnsi="Times New Roman" w:cs="Times New Roman"/>
                                <w:color w:val="000000" w:themeColor="text1"/>
                              </w:rPr>
                            </w:pPr>
                          </w:p>
                          <w:p w14:paraId="0FCBFB38" w14:textId="77777777" w:rsidR="00DD7C84" w:rsidRDefault="00DD7C84" w:rsidP="00DD7C84">
                            <w:pPr>
                              <w:spacing w:after="0" w:line="240" w:lineRule="auto"/>
                              <w:ind w:left="810" w:hanging="810"/>
                              <w:rPr>
                                <w:rFonts w:ascii="Times New Roman" w:hAnsi="Times New Roman" w:cs="Times New Roman"/>
                              </w:rPr>
                            </w:pPr>
                          </w:p>
                          <w:p w14:paraId="1F7155F5" w14:textId="77777777" w:rsidR="00DD7C84" w:rsidRDefault="00DD7C84" w:rsidP="00DD7C84">
                            <w:pPr>
                              <w:spacing w:after="0" w:line="240" w:lineRule="auto"/>
                              <w:ind w:left="810" w:hanging="81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BDCD8C" id="Надпись 2" o:spid="_x0000_s1037" type="#_x0000_t202" style="position:absolute;left:0;text-align:left;margin-left:49.55pt;margin-top:.25pt;width:361.95pt;height:4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" fillcolor="white [3201]" stroked="f" strokeweight=".5pt">
                <v:textbox>
                  <w:txbxContent>
                    <w:p w14:paraId="7F9E4F15" w14:textId="77777777" w:rsidR="00DD7C84" w:rsidRDefault="00DD7C84" w:rsidP="00DD7C84">
                      <w:pPr>
                        <w:spacing w:after="0" w:line="240" w:lineRule="auto"/>
                        <w:ind w:left="810" w:hanging="810"/>
                        <w:rPr>
                          <w:rFonts w:ascii="Times New Roman" w:hAnsi="Times New Roman" w:cs="Times New Roman"/>
                          <w:color w:val="000000" w:themeColor="text1"/>
                        </w:rPr>
                      </w:pPr>
                      <w:r>
                        <w:rPr>
                          <w:rFonts w:ascii="Times New Roman" w:hAnsi="Times New Roman" w:cs="Times New Roman"/>
                        </w:rPr>
                        <w:t xml:space="preserve">Figure 2. Days to 50% flowering of </w:t>
                      </w:r>
                      <w:proofErr w:type="spellStart"/>
                      <w:r>
                        <w:rPr>
                          <w:rFonts w:ascii="Times New Roman" w:hAnsi="Times New Roman" w:cs="Times New Roman"/>
                          <w:color w:val="000000" w:themeColor="text1"/>
                        </w:rPr>
                        <w:t>mungbean</w:t>
                      </w:r>
                      <w:proofErr w:type="spellEnd"/>
                      <w:r>
                        <w:rPr>
                          <w:rFonts w:ascii="Times New Roman" w:hAnsi="Times New Roman" w:cs="Times New Roman"/>
                          <w:color w:val="000000" w:themeColor="text1"/>
                        </w:rPr>
                        <w:t xml:space="preserve"> applied with different concentrations of Bio-stimulant solution</w:t>
                      </w:r>
                    </w:p>
                    <w:p w14:paraId="774CCCB1" w14:textId="77777777" w:rsidR="00DD7C84" w:rsidRDefault="00DD7C84" w:rsidP="00DD7C84">
                      <w:pPr>
                        <w:spacing w:after="0" w:line="240" w:lineRule="auto"/>
                        <w:ind w:left="810" w:hanging="90"/>
                        <w:rPr>
                          <w:rFonts w:ascii="Times New Roman" w:hAnsi="Times New Roman" w:cs="Times New Roman"/>
                          <w:color w:val="000000" w:themeColor="text1"/>
                          <w:sz w:val="16"/>
                        </w:rPr>
                      </w:pPr>
                      <w:r>
                        <w:rPr>
                          <w:rFonts w:ascii="Times New Roman" w:hAnsi="Times New Roman" w:cs="Times New Roman"/>
                          <w:color w:val="000000" w:themeColor="text1"/>
                          <w:sz w:val="16"/>
                        </w:rPr>
                        <w:t>Means followed by same letter are not significantly different, ** highly significant</w:t>
                      </w:r>
                    </w:p>
                    <w:p w14:paraId="5855A101" w14:textId="77777777" w:rsidR="00DD7C84" w:rsidRDefault="00DD7C84" w:rsidP="00DD7C84">
                      <w:pPr>
                        <w:spacing w:after="0" w:line="240" w:lineRule="auto"/>
                        <w:rPr>
                          <w:rFonts w:ascii="Times New Roman" w:hAnsi="Times New Roman" w:cs="Times New Roman"/>
                          <w:b/>
                          <w:color w:val="000000" w:themeColor="text1"/>
                          <w:sz w:val="16"/>
                          <w:szCs w:val="20"/>
                        </w:rPr>
                      </w:pPr>
                    </w:p>
                    <w:p w14:paraId="680E8332" w14:textId="77777777" w:rsidR="00DD7C84" w:rsidRDefault="00DD7C84" w:rsidP="00DD7C84">
                      <w:pPr>
                        <w:spacing w:after="0" w:line="240" w:lineRule="auto"/>
                        <w:ind w:left="810" w:hanging="810"/>
                        <w:rPr>
                          <w:rFonts w:ascii="Times New Roman" w:hAnsi="Times New Roman" w:cs="Times New Roman"/>
                          <w:color w:val="000000" w:themeColor="text1"/>
                        </w:rPr>
                      </w:pPr>
                    </w:p>
                    <w:p w14:paraId="0FCBFB38" w14:textId="77777777" w:rsidR="00DD7C84" w:rsidRDefault="00DD7C84" w:rsidP="00DD7C84">
                      <w:pPr>
                        <w:spacing w:after="0" w:line="240" w:lineRule="auto"/>
                        <w:ind w:left="810" w:hanging="810"/>
                        <w:rPr>
                          <w:rFonts w:ascii="Times New Roman" w:hAnsi="Times New Roman" w:cs="Times New Roman"/>
                        </w:rPr>
                      </w:pPr>
                    </w:p>
                    <w:p w14:paraId="1F7155F5" w14:textId="77777777" w:rsidR="00DD7C84" w:rsidRDefault="00DD7C84" w:rsidP="00DD7C84">
                      <w:pPr>
                        <w:spacing w:after="0" w:line="240" w:lineRule="auto"/>
                        <w:ind w:left="810" w:hanging="810"/>
                        <w:rPr>
                          <w:rFonts w:ascii="Times New Roman" w:hAnsi="Times New Roman" w:cs="Times New Roman"/>
                        </w:rPr>
                      </w:pPr>
                    </w:p>
                  </w:txbxContent>
                </v:textbox>
                <w10:wrap type="through"/>
              </v:shape>
            </w:pict>
          </mc:Fallback>
        </mc:AlternateContent>
      </w:r>
    </w:p>
    <w:p w14:paraId="462E3BFC" w14:textId="3FC414EB" w:rsidR="00DD7C84" w:rsidRPr="00DD7C84" w:rsidRDefault="00DD7C84" w:rsidP="00DD7C84">
      <w:pPr>
        <w:ind w:firstLine="567"/>
        <w:jc w:val="both"/>
        <w:rPr>
          <w:rFonts w:ascii="Times New Roman" w:hAnsi="Times New Roman" w:cs="Times New Roman"/>
          <w:b/>
          <w:color w:val="000000" w:themeColor="text1"/>
          <w:sz w:val="24"/>
          <w:szCs w:val="24"/>
        </w:rPr>
      </w:pPr>
    </w:p>
    <w:p w14:paraId="47307725" w14:textId="02393FDB" w:rsidR="00DD7C84" w:rsidRPr="00DD7C84" w:rsidRDefault="00DD7C84" w:rsidP="00DD7C84">
      <w:pPr>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Mung bean plants under 150ml BSS (T4) exhibit early flowering, significantly shortened by 12 days compared to the control.  Based on this study, the use of a bio-stimulant solution promotes early flowering of mungbean. This result is supported by the studies of Malbataan e</w:t>
      </w:r>
      <w:r w:rsidRPr="00DD7C84">
        <w:rPr>
          <w:rFonts w:ascii="Times New Roman" w:hAnsi="Times New Roman" w:cs="Times New Roman"/>
          <w:i/>
          <w:color w:val="000000" w:themeColor="text1"/>
          <w:sz w:val="24"/>
          <w:szCs w:val="24"/>
        </w:rPr>
        <w:t xml:space="preserve">t al </w:t>
      </w:r>
      <w:r w:rsidRPr="00DD7C84">
        <w:rPr>
          <w:rFonts w:ascii="Times New Roman" w:hAnsi="Times New Roman" w:cs="Times New Roman"/>
          <w:color w:val="000000" w:themeColor="text1"/>
          <w:sz w:val="24"/>
          <w:szCs w:val="24"/>
        </w:rPr>
        <w:t>(2023) on cowpea and “bush sitao” where the period of flowering with the application of irradiated carrageenan (IC) was shortened by two to four days for cowpea and seven to eight days for “bush sitao.” [12</w:t>
      </w:r>
    </w:p>
    <w:p w14:paraId="2205D7D2" w14:textId="6953591F" w:rsidR="00DD7C84" w:rsidRPr="00DD7C84" w:rsidRDefault="00DD7C84" w:rsidP="00DD7C84">
      <w:pPr>
        <w:ind w:firstLine="567"/>
        <w:jc w:val="both"/>
        <w:rPr>
          <w:rFonts w:ascii="Times New Roman" w:hAnsi="Times New Roman" w:cs="Times New Roman"/>
          <w:b/>
          <w:color w:val="000000" w:themeColor="text1"/>
          <w:sz w:val="24"/>
          <w:szCs w:val="24"/>
        </w:rPr>
      </w:pPr>
      <w:r w:rsidRPr="00DD7C84">
        <w:rPr>
          <w:rFonts w:ascii="Times New Roman" w:hAnsi="Times New Roman" w:cs="Times New Roman"/>
          <w:b/>
          <w:i/>
          <w:color w:val="000000" w:themeColor="text1"/>
          <w:sz w:val="24"/>
          <w:szCs w:val="24"/>
        </w:rPr>
        <w:t>Yield Parameters</w:t>
      </w:r>
    </w:p>
    <w:p w14:paraId="55356004" w14:textId="3D8EECAE"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The yield parameters of mung beans are shown in Table 3. Statistical analysis showed highly significant differences among treatments on the yield parameters of mungbean such as the number of pods per plant, pod weight per plant, number of seeds per pod, 100-seed weight, and seed yield.  The number and heaviest pods per plant were obtained from plants treated with 150ml BSS (T4) with an average of 12 pods and 0.145g pod weight per plant. These were followed by 100ml BSS (T3), 50ml BSS (T2), and control (T1) with averages of 10, 8, and 4 pods per plant and average of 0.100g, 0.075g, and 0.030g of pod weight per plant, respectively.</w:t>
      </w:r>
    </w:p>
    <w:p w14:paraId="7BB1534A" w14:textId="77777777"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Likewise, the highest number of seeds per pod and most heavy in terms of 100-seed weight were observed from plants treated with 150ml BSS (T4) with an average of 17 seeds per pod and 58g of seed weight, respectively. These were followed by 100ml BSS (T3), 50ml BSS (T2), and control (T1) with a mean of 16 seeds, 13 seeds, and 8 seeds per pod and 55g, 45g, and 35g of seed weight, respectively.</w:t>
      </w:r>
    </w:p>
    <w:p w14:paraId="5CD535EB" w14:textId="2F1AA7B4"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Relatively, the application of different concentrations of bio-stimulant solution significantly affects the seed yield of mung bean. Plants treated with 150ml BSS (T4) obtained the highest yield of 1.92 tons/ha, followed by 100ml BSS (T3), 50ml BSS (T2), and control (T1) with average yield of 1.73, 1.63 and 1.25 tons/ha of seed yield, respectively.</w:t>
      </w:r>
    </w:p>
    <w:p w14:paraId="7A8251E8" w14:textId="2CA06BB9"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Moreover, mung bean plants treated with 150ml BSS (T4) had significantly increased by eight pods per plant, 0.115g pod weight, 9 seeds per pod, 23g of 100 seed weight, and 0.67 tons/ha seed yield compared to untreated plants.</w:t>
      </w:r>
    </w:p>
    <w:p w14:paraId="748D33CE" w14:textId="77777777" w:rsidR="00DD7C84" w:rsidRPr="00DD7C84" w:rsidRDefault="00DD7C84" w:rsidP="00DD7C84">
      <w:pPr>
        <w:spacing w:after="0"/>
        <w:ind w:firstLine="567"/>
        <w:jc w:val="both"/>
        <w:rPr>
          <w:rFonts w:ascii="Times New Roman" w:hAnsi="Times New Roman" w:cs="Times New Roman"/>
          <w:sz w:val="24"/>
          <w:szCs w:val="24"/>
        </w:rPr>
      </w:pPr>
      <w:r w:rsidRPr="00DD7C84">
        <w:rPr>
          <w:rFonts w:ascii="Times New Roman" w:hAnsi="Times New Roman" w:cs="Times New Roman"/>
          <w:sz w:val="24"/>
          <w:szCs w:val="24"/>
        </w:rPr>
        <w:t>The study of Majkowska-Gadomska, et al. (2021) on the other hand, shows that the application of bio-stimulant did significantly differ in the yield (total fruits) of pepper. [14]</w:t>
      </w:r>
    </w:p>
    <w:p w14:paraId="68094FDB" w14:textId="77777777" w:rsidR="00DD7C84" w:rsidRPr="00DD7C84" w:rsidRDefault="00DD7C84" w:rsidP="00DD7C84">
      <w:pPr>
        <w:spacing w:after="0"/>
        <w:ind w:firstLine="567"/>
        <w:jc w:val="both"/>
        <w:rPr>
          <w:rFonts w:ascii="Times New Roman" w:hAnsi="Times New Roman" w:cs="Times New Roman"/>
          <w:sz w:val="24"/>
          <w:szCs w:val="24"/>
        </w:rPr>
      </w:pPr>
    </w:p>
    <w:p w14:paraId="484985A9" w14:textId="21516F0D" w:rsidR="00DD7C84" w:rsidRPr="00DD7C84" w:rsidRDefault="00DD7C84" w:rsidP="00DD7C84">
      <w:pPr>
        <w:spacing w:after="0"/>
        <w:jc w:val="center"/>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Table 3. Yield parameters of mungbean applied with different concentrations of Bio-stimulant solution</w:t>
      </w:r>
    </w:p>
    <w:p w14:paraId="47997CF6" w14:textId="22AA0E5B" w:rsidR="00DD7C84" w:rsidRPr="00DD7C84" w:rsidRDefault="00DD7C84" w:rsidP="00DD7C84">
      <w:pPr>
        <w:pBdr>
          <w:top w:val="thinThickLargeGap" w:sz="24" w:space="1" w:color="auto"/>
        </w:pBdr>
        <w:spacing w:after="0"/>
        <w:ind w:left="1843"/>
        <w:jc w:val="both"/>
        <w:rPr>
          <w:rFonts w:ascii="Times New Roman" w:hAnsi="Times New Roman" w:cs="Times New Roman"/>
          <w:sz w:val="24"/>
          <w:szCs w:val="24"/>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4624" behindDoc="1" locked="0" layoutInCell="1" allowOverlap="1" wp14:anchorId="79835809" wp14:editId="2C35AFE7">
                <wp:simplePos x="0" y="0"/>
                <wp:positionH relativeFrom="margin">
                  <wp:posOffset>8255</wp:posOffset>
                </wp:positionH>
                <wp:positionV relativeFrom="paragraph">
                  <wp:posOffset>107950</wp:posOffset>
                </wp:positionV>
                <wp:extent cx="5861050" cy="755650"/>
                <wp:effectExtent l="0" t="0" r="25400" b="25400"/>
                <wp:wrapNone/>
                <wp:docPr id="23" name="Прямоугольник 23"/>
                <wp:cNvGraphicFramePr/>
                <a:graphic xmlns:a="http://schemas.openxmlformats.org/drawingml/2006/main">
                  <a:graphicData uri="http://schemas.microsoft.com/office/word/2010/wordprocessingShape">
                    <wps:wsp>
                      <wps:cNvSpPr/>
                      <wps:spPr>
                        <a:xfrm>
                          <a:off x="0" y="0"/>
                          <a:ext cx="5861050" cy="7550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c"/>
                              <w:tblW w:w="51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9"/>
                              <w:gridCol w:w="1379"/>
                              <w:gridCol w:w="1379"/>
                              <w:gridCol w:w="1379"/>
                              <w:gridCol w:w="1379"/>
                              <w:gridCol w:w="1365"/>
                              <w:gridCol w:w="9"/>
                            </w:tblGrid>
                            <w:tr w:rsidR="00DD7C84" w14:paraId="0D778EAF" w14:textId="77777777">
                              <w:trPr>
                                <w:gridAfter w:val="1"/>
                                <w:wAfter w:w="5" w:type="pct"/>
                                <w:trHeight w:val="412"/>
                              </w:trPr>
                              <w:tc>
                                <w:tcPr>
                                  <w:tcW w:w="12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4BBFAC"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757"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04F6A9" w14:textId="77777777" w:rsidR="00DD7C84" w:rsidRDefault="00DD7C84">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Yield Parameters</w:t>
                                  </w:r>
                                </w:p>
                              </w:tc>
                            </w:tr>
                            <w:tr w:rsidR="00DD7C84" w14:paraId="5EC4A200" w14:textId="77777777">
                              <w:trPr>
                                <w:trHeight w:val="310"/>
                              </w:trPr>
                              <w:tc>
                                <w:tcPr>
                                  <w:tcW w:w="12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A98885" w14:textId="77777777" w:rsidR="00DD7C84" w:rsidRDefault="00DD7C84">
                                  <w:pPr>
                                    <w:jc w:val="center"/>
                                    <w:rPr>
                                      <w:rFonts w:ascii="Times New Roman" w:hAnsi="Times New Roman" w:cs="Times New Roman"/>
                                    </w:rPr>
                                  </w:pPr>
                                </w:p>
                                <w:p w14:paraId="08E731F5" w14:textId="77777777" w:rsidR="00DD7C84" w:rsidRDefault="00DD7C84">
                                  <w:pPr>
                                    <w:jc w:val="center"/>
                                    <w:rPr>
                                      <w:rFonts w:ascii="Times New Roman" w:hAnsi="Times New Roman" w:cs="Times New Roman"/>
                                    </w:rPr>
                                  </w:pPr>
                                </w:p>
                                <w:p w14:paraId="28743D1A" w14:textId="77777777" w:rsidR="00DD7C84" w:rsidRDefault="00DD7C84">
                                  <w:pPr>
                                    <w:jc w:val="center"/>
                                    <w:rPr>
                                      <w:rFonts w:ascii="Times New Roman" w:hAnsi="Times New Roman" w:cs="Times New Roman"/>
                                    </w:rPr>
                                  </w:pP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58D1A9" w14:textId="77777777" w:rsidR="00DD7C84" w:rsidRDefault="00DD7C84">
                                  <w:pPr>
                                    <w:jc w:val="center"/>
                                    <w:rPr>
                                      <w:rFonts w:ascii="Times New Roman" w:hAnsi="Times New Roman" w:cs="Times New Roman"/>
                                    </w:rPr>
                                  </w:pPr>
                                  <w:r>
                                    <w:rPr>
                                      <w:rFonts w:ascii="Times New Roman" w:hAnsi="Times New Roman" w:cs="Times New Roman"/>
                                    </w:rPr>
                                    <w:t>Number of pods/plant</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6FF141" w14:textId="77777777" w:rsidR="00DD7C84" w:rsidRDefault="00DD7C84">
                                  <w:pPr>
                                    <w:jc w:val="center"/>
                                    <w:rPr>
                                      <w:rFonts w:ascii="Times New Roman" w:hAnsi="Times New Roman" w:cs="Times New Roman"/>
                                      <w:color w:val="000000" w:themeColor="text1"/>
                                    </w:rPr>
                                  </w:pPr>
                                  <w:r>
                                    <w:rPr>
                                      <w:rFonts w:ascii="Times New Roman" w:hAnsi="Times New Roman" w:cs="Times New Roman"/>
                                      <w:color w:val="000000" w:themeColor="text1"/>
                                    </w:rPr>
                                    <w:t>Pod weight/</w:t>
                                  </w:r>
                                </w:p>
                                <w:p w14:paraId="6186E835"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plant (g)</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872FCB"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Number of seeds/pod</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414B52" w14:textId="77777777" w:rsidR="00DD7C84" w:rsidRDefault="00DD7C84">
                                  <w:pPr>
                                    <w:jc w:val="center"/>
                                    <w:rPr>
                                      <w:rFonts w:ascii="Times New Roman" w:hAnsi="Times New Roman" w:cs="Times New Roman"/>
                                      <w:color w:val="000000" w:themeColor="text1"/>
                                    </w:rPr>
                                  </w:pPr>
                                  <w:r>
                                    <w:rPr>
                                      <w:rFonts w:ascii="Times New Roman" w:hAnsi="Times New Roman" w:cs="Times New Roman"/>
                                      <w:color w:val="000000" w:themeColor="text1"/>
                                    </w:rPr>
                                    <w:t>100 seed weight (g)</w:t>
                                  </w:r>
                                </w:p>
                              </w:tc>
                              <w:tc>
                                <w:tcPr>
                                  <w:tcW w:w="7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F37B0D"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Seed Yield (ton/ha)</w:t>
                                  </w:r>
                                </w:p>
                              </w:tc>
                            </w:tr>
                          </w:tbl>
                          <w:p w14:paraId="3887B2A4"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35809" id="Прямоугольник 23" o:spid="_x0000_s1038" style="position:absolute;left:0;text-align:left;margin-left:.65pt;margin-top:8.5pt;width:461.5pt;height:5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" fillcolor="white [3201]" strokecolor="white [3212]" strokeweight="2pt">
                <v:textbox>
                  <w:txbxContent>
                    <w:tbl>
                      <w:tblPr>
                        <w:tblStyle w:val="ac"/>
                        <w:tblW w:w="515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9"/>
                        <w:gridCol w:w="1379"/>
                        <w:gridCol w:w="1379"/>
                        <w:gridCol w:w="1379"/>
                        <w:gridCol w:w="1379"/>
                        <w:gridCol w:w="1365"/>
                        <w:gridCol w:w="9"/>
                      </w:tblGrid>
                      <w:tr w:rsidR="00DD7C84" w14:paraId="0D778EAF" w14:textId="77777777">
                        <w:trPr>
                          <w:gridAfter w:val="1"/>
                          <w:wAfter w:w="5" w:type="pct"/>
                          <w:trHeight w:val="412"/>
                        </w:trPr>
                        <w:tc>
                          <w:tcPr>
                            <w:tcW w:w="12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4BBFAC" w14:textId="77777777" w:rsidR="00DD7C84" w:rsidRDefault="00DD7C84">
                            <w:pPr>
                              <w:jc w:val="center"/>
                              <w:rPr>
                                <w:rFonts w:ascii="Times New Roman" w:hAnsi="Times New Roman" w:cs="Times New Roman"/>
                              </w:rPr>
                            </w:pPr>
                            <w:r>
                              <w:rPr>
                                <w:rFonts w:ascii="Times New Roman" w:hAnsi="Times New Roman" w:cs="Times New Roman"/>
                              </w:rPr>
                              <w:t>Treatments</w:t>
                            </w:r>
                          </w:p>
                        </w:tc>
                        <w:tc>
                          <w:tcPr>
                            <w:tcW w:w="3757"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404F6A9" w14:textId="77777777" w:rsidR="00DD7C84" w:rsidRDefault="00DD7C84">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Yield Parameters</w:t>
                            </w:r>
                          </w:p>
                        </w:tc>
                      </w:tr>
                      <w:tr w:rsidR="00DD7C84" w14:paraId="5EC4A200" w14:textId="77777777">
                        <w:trPr>
                          <w:trHeight w:val="310"/>
                        </w:trPr>
                        <w:tc>
                          <w:tcPr>
                            <w:tcW w:w="12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A98885" w14:textId="77777777" w:rsidR="00DD7C84" w:rsidRDefault="00DD7C84">
                            <w:pPr>
                              <w:jc w:val="center"/>
                              <w:rPr>
                                <w:rFonts w:ascii="Times New Roman" w:hAnsi="Times New Roman" w:cs="Times New Roman"/>
                              </w:rPr>
                            </w:pPr>
                          </w:p>
                          <w:p w14:paraId="08E731F5" w14:textId="77777777" w:rsidR="00DD7C84" w:rsidRDefault="00DD7C84">
                            <w:pPr>
                              <w:jc w:val="center"/>
                              <w:rPr>
                                <w:rFonts w:ascii="Times New Roman" w:hAnsi="Times New Roman" w:cs="Times New Roman"/>
                              </w:rPr>
                            </w:pPr>
                          </w:p>
                          <w:p w14:paraId="28743D1A" w14:textId="77777777" w:rsidR="00DD7C84" w:rsidRDefault="00DD7C84">
                            <w:pPr>
                              <w:jc w:val="center"/>
                              <w:rPr>
                                <w:rFonts w:ascii="Times New Roman" w:hAnsi="Times New Roman" w:cs="Times New Roman"/>
                              </w:rPr>
                            </w:pP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58D1A9" w14:textId="77777777" w:rsidR="00DD7C84" w:rsidRDefault="00DD7C84">
                            <w:pPr>
                              <w:jc w:val="center"/>
                              <w:rPr>
                                <w:rFonts w:ascii="Times New Roman" w:hAnsi="Times New Roman" w:cs="Times New Roman"/>
                              </w:rPr>
                            </w:pPr>
                            <w:r>
                              <w:rPr>
                                <w:rFonts w:ascii="Times New Roman" w:hAnsi="Times New Roman" w:cs="Times New Roman"/>
                              </w:rPr>
                              <w:t>Number of pods/plant</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6FF141" w14:textId="77777777" w:rsidR="00DD7C84" w:rsidRDefault="00DD7C84">
                            <w:pPr>
                              <w:jc w:val="center"/>
                              <w:rPr>
                                <w:rFonts w:ascii="Times New Roman" w:hAnsi="Times New Roman" w:cs="Times New Roman"/>
                                <w:color w:val="000000" w:themeColor="text1"/>
                              </w:rPr>
                            </w:pPr>
                            <w:r>
                              <w:rPr>
                                <w:rFonts w:ascii="Times New Roman" w:hAnsi="Times New Roman" w:cs="Times New Roman"/>
                                <w:color w:val="000000" w:themeColor="text1"/>
                              </w:rPr>
                              <w:t>Pod weight/</w:t>
                            </w:r>
                          </w:p>
                          <w:p w14:paraId="6186E835"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plant (g)</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872FCB"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Number of seeds/pod</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414B52" w14:textId="77777777" w:rsidR="00DD7C84" w:rsidRDefault="00DD7C84">
                            <w:pPr>
                              <w:jc w:val="center"/>
                              <w:rPr>
                                <w:rFonts w:ascii="Times New Roman" w:hAnsi="Times New Roman" w:cs="Times New Roman"/>
                                <w:color w:val="000000" w:themeColor="text1"/>
                              </w:rPr>
                            </w:pPr>
                            <w:r>
                              <w:rPr>
                                <w:rFonts w:ascii="Times New Roman" w:hAnsi="Times New Roman" w:cs="Times New Roman"/>
                                <w:color w:val="000000" w:themeColor="text1"/>
                              </w:rPr>
                              <w:t>100 seed weight (g)</w:t>
                            </w:r>
                          </w:p>
                        </w:tc>
                        <w:tc>
                          <w:tcPr>
                            <w:tcW w:w="75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F37B0D" w14:textId="77777777" w:rsidR="00DD7C84" w:rsidRDefault="00DD7C84">
                            <w:pPr>
                              <w:jc w:val="center"/>
                              <w:rPr>
                                <w:rFonts w:ascii="Times New Roman" w:hAnsi="Times New Roman" w:cs="Times New Roman"/>
                              </w:rPr>
                            </w:pPr>
                            <w:r>
                              <w:rPr>
                                <w:rFonts w:ascii="Times New Roman" w:hAnsi="Times New Roman" w:cs="Times New Roman"/>
                                <w:color w:val="000000" w:themeColor="text1"/>
                              </w:rPr>
                              <w:t>Seed Yield (ton/ha)</w:t>
                            </w:r>
                          </w:p>
                        </w:tc>
                      </w:tr>
                    </w:tbl>
                    <w:p w14:paraId="3887B2A4" w14:textId="77777777" w:rsidR="00DD7C84" w:rsidRDefault="00DD7C84" w:rsidP="00DD7C84">
                      <w:pPr>
                        <w:jc w:val="center"/>
                        <w:rPr>
                          <w:rFonts w:ascii="Times New Roman" w:hAnsi="Times New Roman" w:cs="Times New Roman"/>
                        </w:rPr>
                      </w:pPr>
                    </w:p>
                  </w:txbxContent>
                </v:textbox>
                <w10:wrap anchorx="margin"/>
              </v:rect>
            </w:pict>
          </mc:Fallback>
        </mc:AlternateContent>
      </w: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3600" behindDoc="1" locked="0" layoutInCell="1" allowOverlap="1" wp14:anchorId="3ED54BDA" wp14:editId="2143E081">
                <wp:simplePos x="0" y="0"/>
                <wp:positionH relativeFrom="margin">
                  <wp:posOffset>85090</wp:posOffset>
                </wp:positionH>
                <wp:positionV relativeFrom="paragraph">
                  <wp:posOffset>118745</wp:posOffset>
                </wp:positionV>
                <wp:extent cx="6392545" cy="1042035"/>
                <wp:effectExtent l="0" t="0" r="27305" b="24765"/>
                <wp:wrapNone/>
                <wp:docPr id="24" name="Прямоугольник 24"/>
                <wp:cNvGraphicFramePr/>
                <a:graphic xmlns:a="http://schemas.openxmlformats.org/drawingml/2006/main">
                  <a:graphicData uri="http://schemas.microsoft.com/office/word/2010/wordprocessingShape">
                    <wps:wsp>
                      <wps:cNvSpPr/>
                      <wps:spPr>
                        <a:xfrm>
                          <a:off x="0" y="0"/>
                          <a:ext cx="6392545" cy="10414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428DD6E" w14:textId="77777777" w:rsidR="00DD7C84" w:rsidRDefault="00DD7C84" w:rsidP="00DD7C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D54BDA" id="Прямоугольник 24" o:spid="_x0000_s1039" style="position:absolute;left:0;text-align:left;margin-left:6.7pt;margin-top:9.35pt;width:503.35pt;height:82.0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" fillcolor="white [3201]" strokecolor="white [3212]" strokeweight="2pt">
                <v:textbox>
                  <w:txbxContent>
                    <w:p w14:paraId="6428DD6E" w14:textId="77777777" w:rsidR="00DD7C84" w:rsidRDefault="00DD7C84" w:rsidP="00DD7C84">
                      <w:pPr>
                        <w:jc w:val="center"/>
                        <w:rPr>
                          <w:rFonts w:ascii="Times New Roman" w:hAnsi="Times New Roman" w:cs="Times New Roman"/>
                        </w:rPr>
                      </w:pPr>
                    </w:p>
                  </w:txbxContent>
                </v:textbox>
                <w10:wrap anchorx="margin"/>
              </v:rect>
            </w:pict>
          </mc:Fallback>
        </mc:AlternateContent>
      </w:r>
    </w:p>
    <w:p w14:paraId="665BB7AA" w14:textId="77777777" w:rsidR="00DD7C84" w:rsidRPr="00DD7C84" w:rsidRDefault="00DD7C84" w:rsidP="00DD7C84">
      <w:pPr>
        <w:spacing w:after="0"/>
        <w:ind w:left="851"/>
        <w:jc w:val="both"/>
        <w:rPr>
          <w:rFonts w:ascii="Times New Roman" w:hAnsi="Times New Roman" w:cs="Times New Roman"/>
          <w:color w:val="000000"/>
          <w:sz w:val="24"/>
          <w:szCs w:val="24"/>
        </w:rPr>
      </w:pPr>
    </w:p>
    <w:p w14:paraId="67A1EDD7" w14:textId="77777777" w:rsidR="00DD7C84" w:rsidRPr="00DD7C84" w:rsidRDefault="00DD7C84" w:rsidP="00DD7C84">
      <w:pPr>
        <w:pBdr>
          <w:bottom w:val="single" w:sz="4" w:space="1" w:color="auto"/>
        </w:pBdr>
        <w:spacing w:after="0"/>
        <w:jc w:val="both"/>
        <w:rPr>
          <w:rFonts w:ascii="Times New Roman" w:hAnsi="Times New Roman" w:cs="Times New Roman"/>
          <w:sz w:val="24"/>
          <w:szCs w:val="24"/>
        </w:rPr>
      </w:pPr>
    </w:p>
    <w:p w14:paraId="4A2E3F53" w14:textId="77777777" w:rsidR="00DD7C84" w:rsidRPr="00DD7C84" w:rsidRDefault="00DD7C84" w:rsidP="00DD7C84">
      <w:pPr>
        <w:pBdr>
          <w:bottom w:val="single" w:sz="4" w:space="1" w:color="auto"/>
        </w:pBdr>
        <w:spacing w:after="0"/>
        <w:jc w:val="both"/>
        <w:rPr>
          <w:rFonts w:ascii="Times New Roman" w:hAnsi="Times New Roman" w:cs="Times New Roman"/>
          <w:sz w:val="24"/>
          <w:szCs w:val="24"/>
        </w:rPr>
      </w:pPr>
    </w:p>
    <w:p w14:paraId="6B403468" w14:textId="77777777" w:rsidR="00DD7C84" w:rsidRPr="00DD7C84" w:rsidRDefault="00DD7C84" w:rsidP="00DD7C84">
      <w:pPr>
        <w:pBdr>
          <w:bottom w:val="single" w:sz="4" w:space="1" w:color="auto"/>
        </w:pBdr>
        <w:spacing w:after="0"/>
        <w:jc w:val="both"/>
        <w:rPr>
          <w:rFonts w:ascii="Times New Roman" w:hAnsi="Times New Roman" w:cs="Times New Roman"/>
          <w:sz w:val="24"/>
          <w:szCs w:val="24"/>
        </w:rPr>
      </w:pPr>
    </w:p>
    <w:tbl>
      <w:tblPr>
        <w:tblStyle w:val="ac"/>
        <w:tblpPr w:leftFromText="180" w:rightFromText="180" w:vertAnchor="text" w:horzAnchor="margin" w:tblpY="180"/>
        <w:tblW w:w="506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93"/>
        <w:gridCol w:w="1315"/>
        <w:gridCol w:w="1315"/>
        <w:gridCol w:w="1315"/>
        <w:gridCol w:w="1623"/>
        <w:gridCol w:w="1606"/>
      </w:tblGrid>
      <w:tr w:rsidR="00DD7C84" w:rsidRPr="00DD7C84" w14:paraId="70922246" w14:textId="77777777" w:rsidTr="00DD7C84">
        <w:trPr>
          <w:trHeight w:val="314"/>
        </w:trPr>
        <w:tc>
          <w:tcPr>
            <w:tcW w:w="13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19277125" w14:textId="4C1E0D34"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Control</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C598F"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4.00</w:t>
            </w:r>
            <w:r w:rsidRPr="00DD7C84">
              <w:rPr>
                <w:rFonts w:ascii="Times New Roman" w:hAnsi="Times New Roman" w:cs="Times New Roman"/>
                <w:sz w:val="24"/>
                <w:szCs w:val="24"/>
                <w:vertAlign w:val="superscript"/>
              </w:rPr>
              <w:t>d</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5747081"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0.030</w:t>
            </w:r>
            <w:r w:rsidRPr="00DD7C84">
              <w:rPr>
                <w:rFonts w:ascii="Times New Roman" w:hAnsi="Times New Roman" w:cs="Times New Roman"/>
                <w:sz w:val="24"/>
                <w:szCs w:val="24"/>
                <w:vertAlign w:val="superscript"/>
              </w:rPr>
              <w:t>d</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F0CEF7C" w14:textId="77777777" w:rsidR="00DD7C84" w:rsidRPr="00DD7C84" w:rsidRDefault="00DD7C84" w:rsidP="00DD7C84">
            <w:pPr>
              <w:spacing w:line="276" w:lineRule="auto"/>
              <w:jc w:val="both"/>
              <w:rPr>
                <w:rFonts w:ascii="Times New Roman" w:eastAsia="Times New Roman" w:hAnsi="Times New Roman" w:cs="Times New Roman"/>
                <w:color w:val="000000"/>
                <w:sz w:val="24"/>
                <w:szCs w:val="24"/>
                <w:lang w:eastAsia="en-PH"/>
              </w:rPr>
            </w:pPr>
            <w:r w:rsidRPr="00DD7C84">
              <w:rPr>
                <w:rFonts w:ascii="Times New Roman" w:hAnsi="Times New Roman" w:cs="Times New Roman"/>
                <w:sz w:val="24"/>
                <w:szCs w:val="24"/>
              </w:rPr>
              <w:t>8.00</w:t>
            </w:r>
            <w:r w:rsidRPr="00DD7C84">
              <w:rPr>
                <w:rFonts w:ascii="Times New Roman" w:hAnsi="Times New Roman" w:cs="Times New Roman"/>
                <w:sz w:val="24"/>
                <w:szCs w:val="24"/>
                <w:vertAlign w:val="superscript"/>
              </w:rPr>
              <w:t>d</w:t>
            </w:r>
          </w:p>
        </w:tc>
        <w:tc>
          <w:tcPr>
            <w:tcW w:w="8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E4C5418"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35.00</w:t>
            </w:r>
            <w:r w:rsidRPr="00DD7C84">
              <w:rPr>
                <w:rFonts w:ascii="Times New Roman" w:hAnsi="Times New Roman" w:cs="Times New Roman"/>
                <w:sz w:val="24"/>
                <w:szCs w:val="24"/>
                <w:vertAlign w:val="superscript"/>
              </w:rPr>
              <w:t>d</w:t>
            </w:r>
          </w:p>
        </w:tc>
        <w:tc>
          <w:tcPr>
            <w:tcW w:w="8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142F3DD"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1.25</w:t>
            </w:r>
            <w:r w:rsidRPr="00DD7C84">
              <w:rPr>
                <w:rFonts w:ascii="Times New Roman" w:hAnsi="Times New Roman" w:cs="Times New Roman"/>
                <w:sz w:val="24"/>
                <w:szCs w:val="24"/>
                <w:vertAlign w:val="superscript"/>
              </w:rPr>
              <w:t>d</w:t>
            </w:r>
          </w:p>
        </w:tc>
      </w:tr>
      <w:tr w:rsidR="00DD7C84" w:rsidRPr="00DD7C84" w14:paraId="4D3D6E8B" w14:textId="77777777" w:rsidTr="00DD7C84">
        <w:trPr>
          <w:trHeight w:val="281"/>
        </w:trPr>
        <w:tc>
          <w:tcPr>
            <w:tcW w:w="13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139D217"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50ml of Bio-Stimulant</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3D7D2C"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8.00</w:t>
            </w:r>
            <w:r w:rsidRPr="00DD7C84">
              <w:rPr>
                <w:rFonts w:ascii="Times New Roman" w:hAnsi="Times New Roman" w:cs="Times New Roman"/>
                <w:sz w:val="24"/>
                <w:szCs w:val="24"/>
                <w:vertAlign w:val="superscript"/>
              </w:rPr>
              <w:t>c</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BF7B908"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0.075</w:t>
            </w:r>
            <w:r w:rsidRPr="00DD7C84">
              <w:rPr>
                <w:rFonts w:ascii="Times New Roman" w:hAnsi="Times New Roman" w:cs="Times New Roman"/>
                <w:sz w:val="24"/>
                <w:szCs w:val="24"/>
                <w:vertAlign w:val="superscript"/>
              </w:rPr>
              <w:t>c</w:t>
            </w:r>
          </w:p>
        </w:tc>
        <w:tc>
          <w:tcPr>
            <w:tcW w:w="6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9823CA6" w14:textId="77777777" w:rsidR="00DD7C84" w:rsidRPr="00DD7C84" w:rsidRDefault="00DD7C84" w:rsidP="00DD7C84">
            <w:pPr>
              <w:spacing w:line="276" w:lineRule="auto"/>
              <w:jc w:val="both"/>
              <w:rPr>
                <w:rFonts w:ascii="Times New Roman" w:eastAsia="Times New Roman" w:hAnsi="Times New Roman" w:cs="Times New Roman"/>
                <w:color w:val="000000"/>
                <w:sz w:val="24"/>
                <w:szCs w:val="24"/>
                <w:lang w:eastAsia="en-PH"/>
              </w:rPr>
            </w:pPr>
            <w:r w:rsidRPr="00DD7C84">
              <w:rPr>
                <w:rFonts w:ascii="Times New Roman" w:hAnsi="Times New Roman" w:cs="Times New Roman"/>
                <w:sz w:val="24"/>
                <w:szCs w:val="24"/>
              </w:rPr>
              <w:t>13.00</w:t>
            </w:r>
            <w:r w:rsidRPr="00DD7C84">
              <w:rPr>
                <w:rFonts w:ascii="Times New Roman" w:hAnsi="Times New Roman" w:cs="Times New Roman"/>
                <w:sz w:val="24"/>
                <w:szCs w:val="24"/>
                <w:vertAlign w:val="superscript"/>
              </w:rPr>
              <w:t>c</w:t>
            </w:r>
          </w:p>
        </w:tc>
        <w:tc>
          <w:tcPr>
            <w:tcW w:w="8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245D96DB"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45.00</w:t>
            </w:r>
            <w:r w:rsidRPr="00DD7C84">
              <w:rPr>
                <w:rFonts w:ascii="Times New Roman" w:hAnsi="Times New Roman" w:cs="Times New Roman"/>
                <w:sz w:val="24"/>
                <w:szCs w:val="24"/>
                <w:vertAlign w:val="superscript"/>
              </w:rPr>
              <w:t>c</w:t>
            </w:r>
          </w:p>
        </w:tc>
        <w:tc>
          <w:tcPr>
            <w:tcW w:w="8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5710E46"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1.63</w:t>
            </w:r>
            <w:r w:rsidRPr="00DD7C84">
              <w:rPr>
                <w:rFonts w:ascii="Times New Roman" w:hAnsi="Times New Roman" w:cs="Times New Roman"/>
                <w:sz w:val="24"/>
                <w:szCs w:val="24"/>
                <w:vertAlign w:val="superscript"/>
              </w:rPr>
              <w:t>c</w:t>
            </w:r>
          </w:p>
        </w:tc>
      </w:tr>
      <w:tr w:rsidR="00DD7C84" w:rsidRPr="00DD7C84" w14:paraId="503CEAC2" w14:textId="77777777" w:rsidTr="00DD7C84">
        <w:trPr>
          <w:trHeight w:val="194"/>
        </w:trPr>
        <w:tc>
          <w:tcPr>
            <w:tcW w:w="1328" w:type="pct"/>
            <w:tcBorders>
              <w:top w:val="single" w:sz="4" w:space="0" w:color="FFFFFF" w:themeColor="background1"/>
              <w:left w:val="single" w:sz="4" w:space="0" w:color="FFFFFF" w:themeColor="background1"/>
              <w:bottom w:val="nil"/>
              <w:right w:val="single" w:sz="4" w:space="0" w:color="FFFFFF" w:themeColor="background1"/>
            </w:tcBorders>
            <w:hideMark/>
          </w:tcPr>
          <w:p w14:paraId="48C69F8A"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100ml of Bio-Stimulant</w:t>
            </w:r>
          </w:p>
        </w:tc>
        <w:tc>
          <w:tcPr>
            <w:tcW w:w="673" w:type="pct"/>
            <w:tcBorders>
              <w:top w:val="single" w:sz="4" w:space="0" w:color="FFFFFF" w:themeColor="background1"/>
              <w:left w:val="single" w:sz="4" w:space="0" w:color="FFFFFF" w:themeColor="background1"/>
              <w:bottom w:val="nil"/>
              <w:right w:val="single" w:sz="4" w:space="0" w:color="FFFFFF" w:themeColor="background1"/>
            </w:tcBorders>
            <w:hideMark/>
          </w:tcPr>
          <w:p w14:paraId="06E35132"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10.00</w:t>
            </w:r>
            <w:r w:rsidRPr="00DD7C84">
              <w:rPr>
                <w:rFonts w:ascii="Times New Roman" w:hAnsi="Times New Roman" w:cs="Times New Roman"/>
                <w:sz w:val="24"/>
                <w:szCs w:val="24"/>
                <w:vertAlign w:val="superscript"/>
              </w:rPr>
              <w:t>b</w:t>
            </w:r>
          </w:p>
        </w:tc>
        <w:tc>
          <w:tcPr>
            <w:tcW w:w="673" w:type="pct"/>
            <w:tcBorders>
              <w:top w:val="single" w:sz="4" w:space="0" w:color="FFFFFF" w:themeColor="background1"/>
              <w:left w:val="single" w:sz="4" w:space="0" w:color="FFFFFF" w:themeColor="background1"/>
              <w:bottom w:val="nil"/>
              <w:right w:val="single" w:sz="4" w:space="0" w:color="FFFFFF" w:themeColor="background1"/>
            </w:tcBorders>
            <w:vAlign w:val="bottom"/>
            <w:hideMark/>
          </w:tcPr>
          <w:p w14:paraId="59AE9965"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0.100</w:t>
            </w:r>
            <w:r w:rsidRPr="00DD7C84">
              <w:rPr>
                <w:rFonts w:ascii="Times New Roman" w:hAnsi="Times New Roman" w:cs="Times New Roman"/>
                <w:sz w:val="24"/>
                <w:szCs w:val="24"/>
                <w:vertAlign w:val="superscript"/>
              </w:rPr>
              <w:t>b</w:t>
            </w:r>
          </w:p>
        </w:tc>
        <w:tc>
          <w:tcPr>
            <w:tcW w:w="673" w:type="pct"/>
            <w:tcBorders>
              <w:top w:val="single" w:sz="4" w:space="0" w:color="FFFFFF" w:themeColor="background1"/>
              <w:left w:val="single" w:sz="4" w:space="0" w:color="FFFFFF" w:themeColor="background1"/>
              <w:bottom w:val="nil"/>
              <w:right w:val="single" w:sz="4" w:space="0" w:color="FFFFFF" w:themeColor="background1"/>
            </w:tcBorders>
            <w:vAlign w:val="bottom"/>
            <w:hideMark/>
          </w:tcPr>
          <w:p w14:paraId="1A3F944E" w14:textId="77777777" w:rsidR="00DD7C84" w:rsidRPr="00DD7C84" w:rsidRDefault="00DD7C84" w:rsidP="00DD7C84">
            <w:pPr>
              <w:spacing w:line="276" w:lineRule="auto"/>
              <w:jc w:val="both"/>
              <w:rPr>
                <w:rFonts w:ascii="Times New Roman" w:eastAsia="Times New Roman" w:hAnsi="Times New Roman" w:cs="Times New Roman"/>
                <w:color w:val="000000"/>
                <w:sz w:val="24"/>
                <w:szCs w:val="24"/>
                <w:lang w:eastAsia="en-PH"/>
              </w:rPr>
            </w:pPr>
            <w:r w:rsidRPr="00DD7C84">
              <w:rPr>
                <w:rFonts w:ascii="Times New Roman" w:hAnsi="Times New Roman" w:cs="Times New Roman"/>
                <w:sz w:val="24"/>
                <w:szCs w:val="24"/>
              </w:rPr>
              <w:t>16.00</w:t>
            </w:r>
            <w:r w:rsidRPr="00DD7C84">
              <w:rPr>
                <w:rFonts w:ascii="Times New Roman" w:hAnsi="Times New Roman" w:cs="Times New Roman"/>
                <w:sz w:val="24"/>
                <w:szCs w:val="24"/>
                <w:vertAlign w:val="superscript"/>
              </w:rPr>
              <w:t>b</w:t>
            </w:r>
          </w:p>
        </w:tc>
        <w:tc>
          <w:tcPr>
            <w:tcW w:w="831" w:type="pct"/>
            <w:tcBorders>
              <w:top w:val="single" w:sz="4" w:space="0" w:color="FFFFFF" w:themeColor="background1"/>
              <w:left w:val="single" w:sz="4" w:space="0" w:color="FFFFFF" w:themeColor="background1"/>
              <w:bottom w:val="nil"/>
              <w:right w:val="single" w:sz="4" w:space="0" w:color="FFFFFF" w:themeColor="background1"/>
            </w:tcBorders>
            <w:vAlign w:val="bottom"/>
            <w:hideMark/>
          </w:tcPr>
          <w:p w14:paraId="14293B4C"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55.00</w:t>
            </w:r>
            <w:r w:rsidRPr="00DD7C84">
              <w:rPr>
                <w:rFonts w:ascii="Times New Roman" w:hAnsi="Times New Roman" w:cs="Times New Roman"/>
                <w:sz w:val="24"/>
                <w:szCs w:val="24"/>
                <w:vertAlign w:val="superscript"/>
              </w:rPr>
              <w:t>b</w:t>
            </w:r>
          </w:p>
        </w:tc>
        <w:tc>
          <w:tcPr>
            <w:tcW w:w="822" w:type="pct"/>
            <w:tcBorders>
              <w:top w:val="single" w:sz="4" w:space="0" w:color="FFFFFF" w:themeColor="background1"/>
              <w:left w:val="single" w:sz="4" w:space="0" w:color="FFFFFF" w:themeColor="background1"/>
              <w:bottom w:val="nil"/>
              <w:right w:val="single" w:sz="4" w:space="0" w:color="FFFFFF" w:themeColor="background1"/>
            </w:tcBorders>
            <w:vAlign w:val="bottom"/>
            <w:hideMark/>
          </w:tcPr>
          <w:p w14:paraId="0CD4869D"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1.73</w:t>
            </w:r>
            <w:r w:rsidRPr="00DD7C84">
              <w:rPr>
                <w:rFonts w:ascii="Times New Roman" w:hAnsi="Times New Roman" w:cs="Times New Roman"/>
                <w:sz w:val="24"/>
                <w:szCs w:val="24"/>
                <w:vertAlign w:val="superscript"/>
              </w:rPr>
              <w:t>b</w:t>
            </w:r>
          </w:p>
        </w:tc>
      </w:tr>
      <w:tr w:rsidR="00DD7C84" w:rsidRPr="00DD7C84" w14:paraId="4305F0D8" w14:textId="77777777" w:rsidTr="00DD7C84">
        <w:trPr>
          <w:trHeight w:val="72"/>
        </w:trPr>
        <w:tc>
          <w:tcPr>
            <w:tcW w:w="1328" w:type="pct"/>
            <w:tcBorders>
              <w:top w:val="nil"/>
              <w:left w:val="nil"/>
              <w:bottom w:val="nil"/>
              <w:right w:val="nil"/>
            </w:tcBorders>
            <w:hideMark/>
          </w:tcPr>
          <w:p w14:paraId="4C06F762"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150ml of Bio-Stimulant</w:t>
            </w:r>
          </w:p>
        </w:tc>
        <w:tc>
          <w:tcPr>
            <w:tcW w:w="673" w:type="pct"/>
            <w:tcBorders>
              <w:top w:val="nil"/>
              <w:left w:val="nil"/>
              <w:bottom w:val="nil"/>
              <w:right w:val="nil"/>
            </w:tcBorders>
            <w:hideMark/>
          </w:tcPr>
          <w:p w14:paraId="424D3B73"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12.00</w:t>
            </w:r>
            <w:r w:rsidRPr="00DD7C84">
              <w:rPr>
                <w:rFonts w:ascii="Times New Roman" w:hAnsi="Times New Roman" w:cs="Times New Roman"/>
                <w:sz w:val="24"/>
                <w:szCs w:val="24"/>
                <w:vertAlign w:val="superscript"/>
              </w:rPr>
              <w:t>a</w:t>
            </w:r>
          </w:p>
        </w:tc>
        <w:tc>
          <w:tcPr>
            <w:tcW w:w="673" w:type="pct"/>
            <w:tcBorders>
              <w:top w:val="nil"/>
              <w:left w:val="nil"/>
              <w:bottom w:val="nil"/>
              <w:right w:val="nil"/>
            </w:tcBorders>
            <w:vAlign w:val="bottom"/>
            <w:hideMark/>
          </w:tcPr>
          <w:p w14:paraId="27EE843E"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0.145</w:t>
            </w:r>
            <w:r w:rsidRPr="00DD7C84">
              <w:rPr>
                <w:rFonts w:ascii="Times New Roman" w:hAnsi="Times New Roman" w:cs="Times New Roman"/>
                <w:sz w:val="24"/>
                <w:szCs w:val="24"/>
                <w:vertAlign w:val="superscript"/>
              </w:rPr>
              <w:t>a</w:t>
            </w:r>
          </w:p>
        </w:tc>
        <w:tc>
          <w:tcPr>
            <w:tcW w:w="673" w:type="pct"/>
            <w:tcBorders>
              <w:top w:val="nil"/>
              <w:left w:val="nil"/>
              <w:bottom w:val="nil"/>
              <w:right w:val="nil"/>
            </w:tcBorders>
            <w:vAlign w:val="bottom"/>
            <w:hideMark/>
          </w:tcPr>
          <w:p w14:paraId="045413B9" w14:textId="77777777" w:rsidR="00DD7C84" w:rsidRPr="00DD7C84" w:rsidRDefault="00DD7C84" w:rsidP="00DD7C84">
            <w:pPr>
              <w:spacing w:line="276" w:lineRule="auto"/>
              <w:jc w:val="both"/>
              <w:rPr>
                <w:rFonts w:ascii="Times New Roman" w:eastAsia="Times New Roman" w:hAnsi="Times New Roman" w:cs="Times New Roman"/>
                <w:color w:val="000000"/>
                <w:sz w:val="24"/>
                <w:szCs w:val="24"/>
                <w:lang w:eastAsia="en-PH"/>
              </w:rPr>
            </w:pPr>
            <w:r w:rsidRPr="00DD7C84">
              <w:rPr>
                <w:rFonts w:ascii="Times New Roman" w:hAnsi="Times New Roman" w:cs="Times New Roman"/>
                <w:sz w:val="24"/>
                <w:szCs w:val="24"/>
              </w:rPr>
              <w:t>17.00</w:t>
            </w:r>
            <w:r w:rsidRPr="00DD7C84">
              <w:rPr>
                <w:rFonts w:ascii="Times New Roman" w:hAnsi="Times New Roman" w:cs="Times New Roman"/>
                <w:sz w:val="24"/>
                <w:szCs w:val="24"/>
                <w:vertAlign w:val="superscript"/>
              </w:rPr>
              <w:t>a</w:t>
            </w:r>
          </w:p>
        </w:tc>
        <w:tc>
          <w:tcPr>
            <w:tcW w:w="831" w:type="pct"/>
            <w:tcBorders>
              <w:top w:val="nil"/>
              <w:left w:val="nil"/>
              <w:bottom w:val="nil"/>
              <w:right w:val="nil"/>
            </w:tcBorders>
            <w:vAlign w:val="bottom"/>
            <w:hideMark/>
          </w:tcPr>
          <w:p w14:paraId="2885417A"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58.00</w:t>
            </w:r>
            <w:r w:rsidRPr="00DD7C84">
              <w:rPr>
                <w:rFonts w:ascii="Times New Roman" w:hAnsi="Times New Roman" w:cs="Times New Roman"/>
                <w:sz w:val="24"/>
                <w:szCs w:val="24"/>
                <w:vertAlign w:val="superscript"/>
              </w:rPr>
              <w:t>a</w:t>
            </w:r>
          </w:p>
        </w:tc>
        <w:tc>
          <w:tcPr>
            <w:tcW w:w="822" w:type="pct"/>
            <w:tcBorders>
              <w:top w:val="nil"/>
              <w:left w:val="nil"/>
              <w:bottom w:val="nil"/>
              <w:right w:val="nil"/>
            </w:tcBorders>
            <w:vAlign w:val="bottom"/>
            <w:hideMark/>
          </w:tcPr>
          <w:p w14:paraId="1B2DB1AD" w14:textId="77777777" w:rsidR="00DD7C84" w:rsidRPr="00DD7C84" w:rsidRDefault="00DD7C84" w:rsidP="00DD7C84">
            <w:pPr>
              <w:spacing w:line="276" w:lineRule="auto"/>
              <w:jc w:val="both"/>
              <w:rPr>
                <w:rFonts w:ascii="Times New Roman" w:hAnsi="Times New Roman" w:cs="Times New Roman"/>
                <w:sz w:val="24"/>
                <w:szCs w:val="24"/>
              </w:rPr>
            </w:pPr>
            <w:r w:rsidRPr="00DD7C84">
              <w:rPr>
                <w:rFonts w:ascii="Times New Roman" w:hAnsi="Times New Roman" w:cs="Times New Roman"/>
                <w:sz w:val="24"/>
                <w:szCs w:val="24"/>
              </w:rPr>
              <w:t>1.92</w:t>
            </w:r>
            <w:r w:rsidRPr="00DD7C84">
              <w:rPr>
                <w:rFonts w:ascii="Times New Roman" w:hAnsi="Times New Roman" w:cs="Times New Roman"/>
                <w:sz w:val="24"/>
                <w:szCs w:val="24"/>
                <w:vertAlign w:val="superscript"/>
              </w:rPr>
              <w:t>a</w:t>
            </w:r>
          </w:p>
        </w:tc>
      </w:tr>
    </w:tbl>
    <w:p w14:paraId="55F574BF" w14:textId="45ED885F" w:rsidR="00DD7C84" w:rsidRPr="00DD7C84" w:rsidRDefault="00DD7C84" w:rsidP="00DD7C84">
      <w:pPr>
        <w:pBdr>
          <w:bottom w:val="single" w:sz="4" w:space="1" w:color="auto"/>
        </w:pBdr>
        <w:spacing w:after="0"/>
        <w:ind w:firstLine="567"/>
        <w:jc w:val="both"/>
        <w:rPr>
          <w:rFonts w:ascii="Times New Roman" w:hAnsi="Times New Roman" w:cs="Times New Roman"/>
          <w:sz w:val="24"/>
          <w:szCs w:val="24"/>
        </w:rPr>
      </w:pPr>
      <w:r w:rsidRPr="00DD7C84">
        <w:rPr>
          <w:rFonts w:ascii="Times New Roman" w:hAnsi="Times New Roman" w:cs="Times New Roman"/>
          <w:noProof/>
          <w:sz w:val="24"/>
          <w:szCs w:val="24"/>
          <w:lang w:val="ru-RU" w:eastAsia="ru-RU"/>
        </w:rPr>
        <mc:AlternateContent>
          <mc:Choice Requires="wps">
            <w:drawing>
              <wp:anchor distT="0" distB="0" distL="114300" distR="114300" simplePos="0" relativeHeight="251675648" behindDoc="0" locked="0" layoutInCell="1" allowOverlap="1" wp14:anchorId="17CBCA55" wp14:editId="2FD97F18">
                <wp:simplePos x="0" y="0"/>
                <wp:positionH relativeFrom="column">
                  <wp:posOffset>-47625</wp:posOffset>
                </wp:positionH>
                <wp:positionV relativeFrom="paragraph">
                  <wp:posOffset>1083310</wp:posOffset>
                </wp:positionV>
                <wp:extent cx="6146165" cy="457200"/>
                <wp:effectExtent l="0" t="0" r="0" b="0"/>
                <wp:wrapNone/>
                <wp:docPr id="26" name="Прямоугольник 26"/>
                <wp:cNvGraphicFramePr/>
                <a:graphic xmlns:a="http://schemas.openxmlformats.org/drawingml/2006/main">
                  <a:graphicData uri="http://schemas.microsoft.com/office/word/2010/wordprocessingShape">
                    <wps:wsp>
                      <wps:cNvSpPr/>
                      <wps:spPr>
                        <a:xfrm>
                          <a:off x="0" y="0"/>
                          <a:ext cx="6146165" cy="4572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tbl>
                            <w:tblPr>
                              <w:tblStyle w:val="ac"/>
                              <w:tblW w:w="91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0"/>
                              <w:gridCol w:w="1407"/>
                              <w:gridCol w:w="1246"/>
                              <w:gridCol w:w="1270"/>
                              <w:gridCol w:w="1707"/>
                              <w:gridCol w:w="1408"/>
                            </w:tblGrid>
                            <w:tr w:rsidR="00DD7C84" w14:paraId="617392EC" w14:textId="77777777">
                              <w:trPr>
                                <w:trHeight w:val="250"/>
                              </w:trPr>
                              <w:tc>
                                <w:tcPr>
                                  <w:tcW w:w="2150" w:type="dxa"/>
                                  <w:tcBorders>
                                    <w:top w:val="single" w:sz="4" w:space="0" w:color="FFFFFF" w:themeColor="background1"/>
                                    <w:left w:val="single" w:sz="4" w:space="0" w:color="FFFFFF" w:themeColor="background1"/>
                                    <w:bottom w:val="nil"/>
                                    <w:right w:val="single" w:sz="4" w:space="0" w:color="FFFFFF" w:themeColor="background1"/>
                                  </w:tcBorders>
                                  <w:hideMark/>
                                </w:tcPr>
                                <w:p w14:paraId="04CC2C53"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CD288C" w14:textId="77777777" w:rsidR="00DD7C84" w:rsidRDefault="00DD7C84">
                                  <w:pPr>
                                    <w:jc w:val="right"/>
                                    <w:rPr>
                                      <w:rFonts w:ascii="Times New Roman" w:hAnsi="Times New Roman" w:cs="Times New Roman"/>
                                    </w:rPr>
                                  </w:pPr>
                                  <w:r>
                                    <w:rPr>
                                      <w:rFonts w:ascii="Times New Roman" w:hAnsi="Times New Roman" w:cs="Times New Roman"/>
                                    </w:rPr>
                                    <w:t xml:space="preserve"> 0.0000</w:t>
                                  </w:r>
                                  <w:r>
                                    <w:rPr>
                                      <w:rFonts w:ascii="Times New Roman" w:hAnsi="Times New Roman" w:cs="Times New Roman"/>
                                      <w:vertAlign w:val="superscript"/>
                                    </w:rPr>
                                    <w:t>**</w:t>
                                  </w:r>
                                </w:p>
                              </w:tc>
                              <w:tc>
                                <w:tcPr>
                                  <w:tcW w:w="1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9945C6"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167847"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10E9E1"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E9050D"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r>
                            <w:tr w:rsidR="00DD7C84" w14:paraId="3B59AAC1" w14:textId="77777777">
                              <w:trPr>
                                <w:trHeight w:val="393"/>
                              </w:trPr>
                              <w:tc>
                                <w:tcPr>
                                  <w:tcW w:w="2150" w:type="dxa"/>
                                  <w:tcBorders>
                                    <w:top w:val="nil"/>
                                    <w:left w:val="single" w:sz="4" w:space="0" w:color="FFFFFF" w:themeColor="background1"/>
                                    <w:bottom w:val="single" w:sz="4" w:space="0" w:color="FFFFFF" w:themeColor="background1"/>
                                    <w:right w:val="single" w:sz="4" w:space="0" w:color="FFFFFF" w:themeColor="background1"/>
                                  </w:tcBorders>
                                  <w:hideMark/>
                                </w:tcPr>
                                <w:p w14:paraId="29D8415A" w14:textId="77777777" w:rsidR="00DD7C84" w:rsidRDefault="00DD7C84">
                                  <w:pPr>
                                    <w:jc w:val="both"/>
                                    <w:rPr>
                                      <w:rFonts w:ascii="Times New Roman" w:hAnsi="Times New Roman" w:cs="Times New Roman"/>
                                    </w:rPr>
                                  </w:pPr>
                                  <w:r>
                                    <w:rPr>
                                      <w:rFonts w:ascii="Times New Roman" w:hAnsi="Times New Roman" w:cs="Times New Roman"/>
                                    </w:rPr>
                                    <w:t>CV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FD676" w14:textId="77777777" w:rsidR="00DD7C84" w:rsidRDefault="00DD7C84">
                                  <w:pPr>
                                    <w:jc w:val="center"/>
                                    <w:rPr>
                                      <w:rFonts w:ascii="Times New Roman" w:hAnsi="Times New Roman" w:cs="Times New Roman"/>
                                    </w:rPr>
                                  </w:pPr>
                                  <w:r>
                                    <w:rPr>
                                      <w:rFonts w:ascii="Times New Roman" w:hAnsi="Times New Roman" w:cs="Times New Roman"/>
                                    </w:rPr>
                                    <w:t xml:space="preserve">           1.39</w:t>
                                  </w:r>
                                </w:p>
                              </w:tc>
                              <w:tc>
                                <w:tcPr>
                                  <w:tcW w:w="1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E3529E" w14:textId="77777777" w:rsidR="00DD7C84" w:rsidRDefault="00DD7C84">
                                  <w:pPr>
                                    <w:jc w:val="center"/>
                                    <w:rPr>
                                      <w:rFonts w:ascii="Times New Roman" w:hAnsi="Times New Roman" w:cs="Times New Roman"/>
                                    </w:rPr>
                                  </w:pPr>
                                  <w:r>
                                    <w:rPr>
                                      <w:rFonts w:ascii="Times New Roman" w:hAnsi="Times New Roman" w:cs="Times New Roman"/>
                                    </w:rPr>
                                    <w:t xml:space="preserve">     4.86</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E56ADE" w14:textId="77777777" w:rsidR="00DD7C84" w:rsidRDefault="00DD7C84">
                                  <w:pPr>
                                    <w:jc w:val="center"/>
                                    <w:rPr>
                                      <w:rFonts w:ascii="Times New Roman" w:hAnsi="Times New Roman" w:cs="Times New Roman"/>
                                    </w:rPr>
                                  </w:pPr>
                                  <w:r>
                                    <w:rPr>
                                      <w:rFonts w:ascii="Times New Roman" w:hAnsi="Times New Roman" w:cs="Times New Roman"/>
                                    </w:rPr>
                                    <w:t xml:space="preserve">      3.27</w:t>
                                  </w:r>
                                </w:p>
                              </w:tc>
                              <w:tc>
                                <w:tcPr>
                                  <w:tcW w:w="1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417699" w14:textId="77777777" w:rsidR="00DD7C84" w:rsidRDefault="00DD7C84">
                                  <w:pPr>
                                    <w:jc w:val="center"/>
                                    <w:rPr>
                                      <w:rFonts w:ascii="Times New Roman" w:hAnsi="Times New Roman" w:cs="Times New Roman"/>
                                    </w:rPr>
                                  </w:pPr>
                                  <w:r>
                                    <w:rPr>
                                      <w:rFonts w:ascii="Times New Roman" w:hAnsi="Times New Roman" w:cs="Times New Roman"/>
                                    </w:rPr>
                                    <w:t xml:space="preserve">        2.27</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6FD560" w14:textId="77777777" w:rsidR="00DD7C84" w:rsidRDefault="00DD7C84">
                                  <w:pPr>
                                    <w:jc w:val="center"/>
                                    <w:rPr>
                                      <w:rFonts w:ascii="Times New Roman" w:hAnsi="Times New Roman" w:cs="Times New Roman"/>
                                    </w:rPr>
                                  </w:pPr>
                                  <w:r>
                                    <w:rPr>
                                      <w:rFonts w:ascii="Times New Roman" w:hAnsi="Times New Roman" w:cs="Times New Roman"/>
                                    </w:rPr>
                                    <w:t xml:space="preserve">      0.6293</w:t>
                                  </w:r>
                                </w:p>
                              </w:tc>
                            </w:tr>
                          </w:tbl>
                          <w:p w14:paraId="79F870B9" w14:textId="77777777" w:rsidR="00DD7C84" w:rsidRDefault="00DD7C84" w:rsidP="00DD7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BCA55" id="Прямоугольник 26" o:spid="_x0000_s1040" style="position:absolute;left:0;text-align:left;margin-left:-3.75pt;margin-top:85.3pt;width:483.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" filled="f" stroked="f" strokeweight="2pt">
                <v:textbox>
                  <w:txbxContent>
                    <w:tbl>
                      <w:tblPr>
                        <w:tblStyle w:val="ac"/>
                        <w:tblW w:w="91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50"/>
                        <w:gridCol w:w="1407"/>
                        <w:gridCol w:w="1246"/>
                        <w:gridCol w:w="1270"/>
                        <w:gridCol w:w="1707"/>
                        <w:gridCol w:w="1408"/>
                      </w:tblGrid>
                      <w:tr w:rsidR="00DD7C84" w14:paraId="617392EC" w14:textId="77777777">
                        <w:trPr>
                          <w:trHeight w:val="250"/>
                        </w:trPr>
                        <w:tc>
                          <w:tcPr>
                            <w:tcW w:w="2150" w:type="dxa"/>
                            <w:tcBorders>
                              <w:top w:val="single" w:sz="4" w:space="0" w:color="FFFFFF" w:themeColor="background1"/>
                              <w:left w:val="single" w:sz="4" w:space="0" w:color="FFFFFF" w:themeColor="background1"/>
                              <w:bottom w:val="nil"/>
                              <w:right w:val="single" w:sz="4" w:space="0" w:color="FFFFFF" w:themeColor="background1"/>
                            </w:tcBorders>
                            <w:hideMark/>
                          </w:tcPr>
                          <w:p w14:paraId="04CC2C53" w14:textId="77777777" w:rsidR="00DD7C84" w:rsidRDefault="00DD7C84">
                            <w:pPr>
                              <w:jc w:val="both"/>
                              <w:rPr>
                                <w:rFonts w:ascii="Times New Roman" w:hAnsi="Times New Roman" w:cs="Times New Roman"/>
                              </w:rPr>
                            </w:pPr>
                            <w:r>
                              <w:rPr>
                                <w:rFonts w:ascii="Times New Roman" w:hAnsi="Times New Roman" w:cs="Times New Roman"/>
                              </w:rPr>
                              <w:t>Pr (&gt;F)</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CD288C" w14:textId="77777777" w:rsidR="00DD7C84" w:rsidRDefault="00DD7C84">
                            <w:pPr>
                              <w:jc w:val="right"/>
                              <w:rPr>
                                <w:rFonts w:ascii="Times New Roman" w:hAnsi="Times New Roman" w:cs="Times New Roman"/>
                              </w:rPr>
                            </w:pPr>
                            <w:r>
                              <w:rPr>
                                <w:rFonts w:ascii="Times New Roman" w:hAnsi="Times New Roman" w:cs="Times New Roman"/>
                              </w:rPr>
                              <w:t xml:space="preserve"> 0.0000</w:t>
                            </w:r>
                            <w:r>
                              <w:rPr>
                                <w:rFonts w:ascii="Times New Roman" w:hAnsi="Times New Roman" w:cs="Times New Roman"/>
                                <w:vertAlign w:val="superscript"/>
                              </w:rPr>
                              <w:t>**</w:t>
                            </w:r>
                          </w:p>
                        </w:tc>
                        <w:tc>
                          <w:tcPr>
                            <w:tcW w:w="1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9945C6"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167847"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10E9E1"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E9050D" w14:textId="77777777" w:rsidR="00DD7C84" w:rsidRDefault="00DD7C84">
                            <w:pPr>
                              <w:jc w:val="right"/>
                              <w:rPr>
                                <w:rFonts w:ascii="Times New Roman" w:hAnsi="Times New Roman" w:cs="Times New Roman"/>
                              </w:rPr>
                            </w:pPr>
                            <w:r>
                              <w:rPr>
                                <w:rFonts w:ascii="Times New Roman" w:hAnsi="Times New Roman" w:cs="Times New Roman"/>
                              </w:rPr>
                              <w:t>0.0000</w:t>
                            </w:r>
                            <w:r>
                              <w:rPr>
                                <w:rFonts w:ascii="Times New Roman" w:hAnsi="Times New Roman" w:cs="Times New Roman"/>
                                <w:vertAlign w:val="superscript"/>
                              </w:rPr>
                              <w:t>**</w:t>
                            </w:r>
                          </w:p>
                        </w:tc>
                      </w:tr>
                      <w:tr w:rsidR="00DD7C84" w14:paraId="3B59AAC1" w14:textId="77777777">
                        <w:trPr>
                          <w:trHeight w:val="393"/>
                        </w:trPr>
                        <w:tc>
                          <w:tcPr>
                            <w:tcW w:w="2150" w:type="dxa"/>
                            <w:tcBorders>
                              <w:top w:val="nil"/>
                              <w:left w:val="single" w:sz="4" w:space="0" w:color="FFFFFF" w:themeColor="background1"/>
                              <w:bottom w:val="single" w:sz="4" w:space="0" w:color="FFFFFF" w:themeColor="background1"/>
                              <w:right w:val="single" w:sz="4" w:space="0" w:color="FFFFFF" w:themeColor="background1"/>
                            </w:tcBorders>
                            <w:hideMark/>
                          </w:tcPr>
                          <w:p w14:paraId="29D8415A" w14:textId="77777777" w:rsidR="00DD7C84" w:rsidRDefault="00DD7C84">
                            <w:pPr>
                              <w:jc w:val="both"/>
                              <w:rPr>
                                <w:rFonts w:ascii="Times New Roman" w:hAnsi="Times New Roman" w:cs="Times New Roman"/>
                              </w:rPr>
                            </w:pPr>
                            <w:r>
                              <w:rPr>
                                <w:rFonts w:ascii="Times New Roman" w:hAnsi="Times New Roman" w:cs="Times New Roman"/>
                              </w:rPr>
                              <w:t>CV (%)</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FD676" w14:textId="77777777" w:rsidR="00DD7C84" w:rsidRDefault="00DD7C84">
                            <w:pPr>
                              <w:jc w:val="center"/>
                              <w:rPr>
                                <w:rFonts w:ascii="Times New Roman" w:hAnsi="Times New Roman" w:cs="Times New Roman"/>
                              </w:rPr>
                            </w:pPr>
                            <w:r>
                              <w:rPr>
                                <w:rFonts w:ascii="Times New Roman" w:hAnsi="Times New Roman" w:cs="Times New Roman"/>
                              </w:rPr>
                              <w:t xml:space="preserve">           1.39</w:t>
                            </w:r>
                          </w:p>
                        </w:tc>
                        <w:tc>
                          <w:tcPr>
                            <w:tcW w:w="1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E3529E" w14:textId="77777777" w:rsidR="00DD7C84" w:rsidRDefault="00DD7C84">
                            <w:pPr>
                              <w:jc w:val="center"/>
                              <w:rPr>
                                <w:rFonts w:ascii="Times New Roman" w:hAnsi="Times New Roman" w:cs="Times New Roman"/>
                              </w:rPr>
                            </w:pPr>
                            <w:r>
                              <w:rPr>
                                <w:rFonts w:ascii="Times New Roman" w:hAnsi="Times New Roman" w:cs="Times New Roman"/>
                              </w:rPr>
                              <w:t xml:space="preserve">     4.86</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E56ADE" w14:textId="77777777" w:rsidR="00DD7C84" w:rsidRDefault="00DD7C84">
                            <w:pPr>
                              <w:jc w:val="center"/>
                              <w:rPr>
                                <w:rFonts w:ascii="Times New Roman" w:hAnsi="Times New Roman" w:cs="Times New Roman"/>
                              </w:rPr>
                            </w:pPr>
                            <w:r>
                              <w:rPr>
                                <w:rFonts w:ascii="Times New Roman" w:hAnsi="Times New Roman" w:cs="Times New Roman"/>
                              </w:rPr>
                              <w:t xml:space="preserve">      3.27</w:t>
                            </w:r>
                          </w:p>
                        </w:tc>
                        <w:tc>
                          <w:tcPr>
                            <w:tcW w:w="1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417699" w14:textId="77777777" w:rsidR="00DD7C84" w:rsidRDefault="00DD7C84">
                            <w:pPr>
                              <w:jc w:val="center"/>
                              <w:rPr>
                                <w:rFonts w:ascii="Times New Roman" w:hAnsi="Times New Roman" w:cs="Times New Roman"/>
                              </w:rPr>
                            </w:pPr>
                            <w:r>
                              <w:rPr>
                                <w:rFonts w:ascii="Times New Roman" w:hAnsi="Times New Roman" w:cs="Times New Roman"/>
                              </w:rPr>
                              <w:t xml:space="preserve">        2.27</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6FD560" w14:textId="77777777" w:rsidR="00DD7C84" w:rsidRDefault="00DD7C84">
                            <w:pPr>
                              <w:jc w:val="center"/>
                              <w:rPr>
                                <w:rFonts w:ascii="Times New Roman" w:hAnsi="Times New Roman" w:cs="Times New Roman"/>
                              </w:rPr>
                            </w:pPr>
                            <w:r>
                              <w:rPr>
                                <w:rFonts w:ascii="Times New Roman" w:hAnsi="Times New Roman" w:cs="Times New Roman"/>
                              </w:rPr>
                              <w:t xml:space="preserve">      0.6293</w:t>
                            </w:r>
                          </w:p>
                        </w:tc>
                      </w:tr>
                    </w:tbl>
                    <w:p w14:paraId="79F870B9" w14:textId="77777777" w:rsidR="00DD7C84" w:rsidRDefault="00DD7C84" w:rsidP="00DD7C84">
                      <w:pPr>
                        <w:jc w:val="center"/>
                      </w:pPr>
                    </w:p>
                  </w:txbxContent>
                </v:textbox>
              </v:rect>
            </w:pict>
          </mc:Fallback>
        </mc:AlternateContent>
      </w:r>
    </w:p>
    <w:p w14:paraId="448C9AE7"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611F6FC0"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0E0EFECE" w14:textId="77777777" w:rsidR="00DD7C84" w:rsidRPr="00DD7C84" w:rsidRDefault="00DD7C84" w:rsidP="00DD7C84">
      <w:pPr>
        <w:pBdr>
          <w:bottom w:val="thickThinLargeGap" w:sz="24" w:space="1" w:color="auto"/>
        </w:pBdr>
        <w:spacing w:after="0"/>
        <w:ind w:firstLine="567"/>
        <w:jc w:val="both"/>
        <w:rPr>
          <w:rFonts w:ascii="Times New Roman" w:hAnsi="Times New Roman" w:cs="Times New Roman"/>
          <w:sz w:val="24"/>
          <w:szCs w:val="24"/>
        </w:rPr>
      </w:pPr>
    </w:p>
    <w:p w14:paraId="7051E772" w14:textId="77777777" w:rsidR="00DD7C84" w:rsidRPr="00DD7C84" w:rsidRDefault="00DD7C84" w:rsidP="00DD7C84">
      <w:pPr>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Means followed by the same letter are not significantly different, ** highly significant</w:t>
      </w:r>
    </w:p>
    <w:p w14:paraId="6A0A0199" w14:textId="77777777" w:rsidR="00DD7C84" w:rsidRPr="00DD7C84" w:rsidRDefault="00DD7C84" w:rsidP="00DD7C84">
      <w:pPr>
        <w:ind w:firstLine="567"/>
        <w:jc w:val="both"/>
        <w:rPr>
          <w:rFonts w:ascii="Times New Roman" w:hAnsi="Times New Roman" w:cs="Times New Roman"/>
          <w:b/>
          <w:color w:val="000000" w:themeColor="text1"/>
          <w:sz w:val="24"/>
          <w:szCs w:val="24"/>
        </w:rPr>
      </w:pPr>
      <w:r w:rsidRPr="00DD7C84">
        <w:rPr>
          <w:rFonts w:ascii="Times New Roman" w:hAnsi="Times New Roman" w:cs="Times New Roman"/>
          <w:b/>
          <w:color w:val="000000" w:themeColor="text1"/>
          <w:sz w:val="24"/>
          <w:szCs w:val="24"/>
        </w:rPr>
        <w:t>CONCLUSIONS AND RECOMMENDATIONS</w:t>
      </w:r>
    </w:p>
    <w:p w14:paraId="51D8CF6F" w14:textId="5A0F5DCE" w:rsidR="00C4697E" w:rsidRDefault="00DD7C84" w:rsidP="00DD7C84">
      <w:pPr>
        <w:ind w:firstLine="567"/>
        <w:jc w:val="both"/>
        <w:rPr>
          <w:rFonts w:ascii="Times New Roman" w:hAnsi="Times New Roman" w:cs="Times New Roman"/>
          <w:color w:val="000000" w:themeColor="text1"/>
          <w:sz w:val="24"/>
          <w:szCs w:val="24"/>
        </w:rPr>
      </w:pPr>
      <w:r w:rsidRPr="00DD7C84">
        <w:rPr>
          <w:rFonts w:ascii="Times New Roman" w:hAnsi="Times New Roman" w:cs="Times New Roman"/>
          <w:color w:val="000000" w:themeColor="text1"/>
          <w:sz w:val="24"/>
          <w:szCs w:val="24"/>
        </w:rPr>
        <w:t>The different concentrations of bio-stimulant solutions resulted in a significant change in the growth and yield of mung bean. The use of 150ml BSS significantly influences the plant height, and leaf area index and promotes the early flowering of mung beans. Similarly, yield parameters such as the number of pods per plant were significantly</w:t>
      </w:r>
      <w:r w:rsidRPr="00DD7C84">
        <w:rPr>
          <w:rFonts w:ascii="Times New Roman" w:hAnsi="Times New Roman" w:cs="Times New Roman"/>
          <w:sz w:val="24"/>
          <w:szCs w:val="24"/>
        </w:rPr>
        <w:t xml:space="preserve"> increase by eight pods, heavier than 0.115g pod weight per plant, increased by nine seeds per pod, heavier than 23g per 100 seed weight, and increased by 0.67 tons/ha seed yield. Based on the findings, </w:t>
      </w:r>
      <w:r w:rsidRPr="00DD7C84">
        <w:rPr>
          <w:rFonts w:ascii="Times New Roman" w:hAnsi="Times New Roman" w:cs="Times New Roman"/>
          <w:color w:val="000000" w:themeColor="text1"/>
          <w:sz w:val="24"/>
          <w:szCs w:val="24"/>
        </w:rPr>
        <w:t>this study recommends the use of 150ml BSS in inducing the growth and higher yield of mung bean production.</w:t>
      </w:r>
    </w:p>
    <w:p w14:paraId="1A8E9190" w14:textId="6A73001A" w:rsidR="00902529" w:rsidRDefault="00902529" w:rsidP="00DD7C84">
      <w:pPr>
        <w:ind w:firstLine="567"/>
        <w:jc w:val="both"/>
        <w:rPr>
          <w:rFonts w:ascii="Times New Roman" w:hAnsi="Times New Roman" w:cs="Times New Roman"/>
          <w:color w:val="000000" w:themeColor="text1"/>
          <w:sz w:val="24"/>
          <w:szCs w:val="24"/>
        </w:rPr>
      </w:pPr>
    </w:p>
    <w:p w14:paraId="58D7C786" w14:textId="77777777" w:rsidR="00902529" w:rsidRPr="00DD7C84" w:rsidRDefault="00902529" w:rsidP="00DD7C84">
      <w:pPr>
        <w:ind w:firstLine="567"/>
        <w:jc w:val="both"/>
        <w:rPr>
          <w:rFonts w:ascii="Times New Roman" w:hAnsi="Times New Roman" w:cs="Times New Roman"/>
          <w:sz w:val="24"/>
          <w:szCs w:val="24"/>
        </w:rPr>
      </w:pPr>
    </w:p>
    <w:p w14:paraId="5DB0EC60" w14:textId="77777777" w:rsidR="00902529" w:rsidRDefault="00902529" w:rsidP="00902529">
      <w:pPr>
        <w:spacing w:after="0"/>
        <w:ind w:left="567"/>
        <w:jc w:val="both"/>
        <w:rPr>
          <w:rFonts w:ascii="Times New Roman" w:hAnsi="Times New Roman" w:cs="Times New Roman"/>
          <w:b/>
          <w:color w:val="000000" w:themeColor="text1"/>
        </w:rPr>
      </w:pPr>
      <w:r>
        <w:rPr>
          <w:rFonts w:ascii="Times New Roman" w:hAnsi="Times New Roman" w:cs="Times New Roman"/>
          <w:b/>
          <w:color w:val="000000" w:themeColor="text1"/>
        </w:rPr>
        <w:t xml:space="preserve">REFERENCES </w:t>
      </w:r>
    </w:p>
    <w:p w14:paraId="67690839"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Department of Agriculture (2022). Mungbean production guide. Diliman, Quezon City. pp. 8.</w:t>
      </w:r>
    </w:p>
    <w:p w14:paraId="436D5B62"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Department of Agriculture (2019) The mung bean plant description. (library.buplant.da.gov.ph) Retrieved March 16, 2023</w:t>
      </w:r>
    </w:p>
    <w:p w14:paraId="55578EEC"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Ramakrishnan, M.N., Boddepailli, V.N. and Asghar, A. (2011). Seed production training manual. AVRDC South Asia. p. 1.</w:t>
      </w:r>
    </w:p>
    <w:p w14:paraId="1B12E926"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Martin, R., Montgomery, S., Yous, S., and Rien. (2020). Mungbean production guide. Australian Centre for International Agricultural Research (ACIAR). pp. 1-64.</w:t>
      </w:r>
    </w:p>
    <w:p w14:paraId="3F87227C"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Fakir, M.S.A., Mondal, M.M.A., Ismal, M.R., and Ashnafuzzaman, M. (2011). Flowering pattern and reproductive efficiency of mungbean.  International Journal of Agriculture and Biology, 12 (6). </w:t>
      </w:r>
      <w:hyperlink r:id="rId12" w:history="1">
        <w:r w:rsidRPr="00902529">
          <w:rPr>
            <w:rStyle w:val="af4"/>
            <w:rFonts w:ascii="Times New Roman" w:hAnsi="Times New Roman" w:cs="Times New Roman"/>
            <w:sz w:val="24"/>
            <w:szCs w:val="24"/>
          </w:rPr>
          <w:t>www.researchgate.net</w:t>
        </w:r>
      </w:hyperlink>
      <w:r w:rsidRPr="00902529">
        <w:rPr>
          <w:rFonts w:ascii="Times New Roman" w:hAnsi="Times New Roman" w:cs="Times New Roman"/>
          <w:sz w:val="24"/>
          <w:szCs w:val="24"/>
        </w:rPr>
        <w:t>. Pp. 967-970.  Retrieved October 15, 2023.</w:t>
      </w:r>
    </w:p>
    <w:p w14:paraId="3E42B40E"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Oñal, P.A., Dabo, A.S., Cataluña, D.D., and Salonoy, A.A. (2023). Effectiveness of bio-stimulant solutions in inducing the germination of ginger rhizomes. 2023 International Conference on Agriculture Sciences, Environment, Urban and Rural Development (Morocco). </w:t>
      </w:r>
      <w:hyperlink r:id="rId13" w:history="1">
        <w:r w:rsidRPr="00902529">
          <w:rPr>
            <w:rStyle w:val="af4"/>
            <w:rFonts w:ascii="Times New Roman" w:hAnsi="Times New Roman" w:cs="Times New Roman"/>
            <w:sz w:val="24"/>
            <w:szCs w:val="24"/>
          </w:rPr>
          <w:t>https://www.conferenceseries.info/index.php/morocco</w:t>
        </w:r>
      </w:hyperlink>
      <w:r w:rsidRPr="00902529">
        <w:rPr>
          <w:rFonts w:ascii="Times New Roman" w:hAnsi="Times New Roman" w:cs="Times New Roman"/>
          <w:sz w:val="24"/>
          <w:szCs w:val="24"/>
        </w:rPr>
        <w:t>. Pp. 64-76.</w:t>
      </w:r>
    </w:p>
    <w:p w14:paraId="20026217"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Higa, T. and Wididana, G.N. (1988). The concept and theories of effective microorganisms. University of the Ryukyus, Okinawa, Japan. pp. 1-6.</w:t>
      </w:r>
    </w:p>
    <w:p w14:paraId="1679E081"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Ncube, L., Mnkeni, P.N.S., and Brutsch, M.N. (2011). Agronomic suitability of effective microorganisms to tomato production. DOI: 10.5897/AJAR10.515. Vol 6, No. 3.  pp. 650-654. </w:t>
      </w:r>
    </w:p>
    <w:p w14:paraId="5CA667AA"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Amalero, E.G., Ingua, G.L., Erta, G.B., and Emanceau, P.L. (2003). Review article Methods for studying root colonization by introduced, Agronomie. DOI: 10.1051/agro. Vol 23, pp 407-418.</w:t>
      </w:r>
    </w:p>
    <w:p w14:paraId="76E3C470"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Dhillon, A. (2021). Effect of temperature on the mung bean growth rate. The Expedition. Vol. 10. (ojs.library.ubc.ca/index.ph/expedition/article/view/197721). Retrieved (March 16, 2023)</w:t>
      </w:r>
    </w:p>
    <w:p w14:paraId="1AF3FB2B"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Mahmood, N., Hafiz, I.A., Abbasi, N., and Ali, T. (2017).  Effects of bio-stimulants on growth and yield, and quality of bell pepper CV Yolo Wonder. Pak. J. Agri. Sci., Vol 54 (2).  DOI: 10.21162/PAKJAS 17.5653.  </w:t>
      </w:r>
      <w:hyperlink r:id="rId14" w:history="1">
        <w:r w:rsidRPr="00902529">
          <w:rPr>
            <w:rStyle w:val="af4"/>
            <w:rFonts w:ascii="Times New Roman" w:hAnsi="Times New Roman" w:cs="Times New Roman"/>
            <w:sz w:val="24"/>
            <w:szCs w:val="24"/>
          </w:rPr>
          <w:t>www.researchgate.net</w:t>
        </w:r>
      </w:hyperlink>
      <w:r w:rsidRPr="00902529">
        <w:rPr>
          <w:rFonts w:ascii="Times New Roman" w:hAnsi="Times New Roman" w:cs="Times New Roman"/>
          <w:sz w:val="24"/>
          <w:szCs w:val="24"/>
        </w:rPr>
        <w:t>.  Pp311-317.  Retrieved September 9, 2023</w:t>
      </w:r>
    </w:p>
    <w:p w14:paraId="1CF76B7A"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Koneni, S. (2016). Leaf area index and biomass duration in mung beans as influenced by phosphorous management.  Trends in Biosciences, (9) 1.  </w:t>
      </w:r>
      <w:hyperlink r:id="rId15" w:history="1">
        <w:r w:rsidRPr="00902529">
          <w:rPr>
            <w:rStyle w:val="af4"/>
            <w:rFonts w:ascii="Times New Roman" w:hAnsi="Times New Roman" w:cs="Times New Roman"/>
            <w:sz w:val="24"/>
            <w:szCs w:val="24"/>
          </w:rPr>
          <w:t>www.researchgate.net</w:t>
        </w:r>
      </w:hyperlink>
      <w:r w:rsidRPr="00902529">
        <w:rPr>
          <w:rFonts w:ascii="Times New Roman" w:hAnsi="Times New Roman" w:cs="Times New Roman"/>
          <w:sz w:val="24"/>
          <w:szCs w:val="24"/>
        </w:rPr>
        <w:t>. Pp. 34-36.  Retrieved March 12, 2023.</w:t>
      </w:r>
    </w:p>
    <w:p w14:paraId="5AE2EC67" w14:textId="77777777" w:rsidR="00902529"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Malabataan, C.J.M., Carandang, F.F., and Mercado, M.F.O. (2023). Efficacy evaluation of irradiated carrageenan as plant growth promoter in Cowpea (Vigna unguiculata L.) Walp. and Bush Sitao (Vigna unguiculata (L.) Walp. ssp sesquipedalis (L.) Verdc. x V. unguiculata (L.) Walp. ssp unguiculata) production. International Journal of Agricultural Technology 2023 Vol. 19(4):1669-1680 Available online http://www.ijat-aatsea.com ISSN 2630-0192 (Online). </w:t>
      </w:r>
    </w:p>
    <w:p w14:paraId="0847D74A" w14:textId="266B6719" w:rsidR="00770D03" w:rsidRPr="00902529" w:rsidRDefault="00902529" w:rsidP="00902529">
      <w:pPr>
        <w:pStyle w:val="af5"/>
        <w:numPr>
          <w:ilvl w:val="0"/>
          <w:numId w:val="13"/>
        </w:numPr>
        <w:spacing w:after="0" w:line="276" w:lineRule="auto"/>
        <w:ind w:left="993" w:hanging="426"/>
        <w:jc w:val="both"/>
        <w:rPr>
          <w:rFonts w:ascii="Times New Roman" w:hAnsi="Times New Roman" w:cs="Times New Roman"/>
          <w:sz w:val="24"/>
          <w:szCs w:val="24"/>
        </w:rPr>
      </w:pPr>
      <w:r w:rsidRPr="00902529">
        <w:rPr>
          <w:rFonts w:ascii="Times New Roman" w:hAnsi="Times New Roman" w:cs="Times New Roman"/>
          <w:sz w:val="24"/>
          <w:szCs w:val="24"/>
        </w:rPr>
        <w:t xml:space="preserve">Majkoweka-Gadomska, J., Bobrowolkski, A.,Jadwisienczak, K.K., Kaliniewicz, Z., and Francke, A. (2021). Effect of bio-stimulants on growth, yield, and nutritional value of </w:t>
      </w:r>
      <w:r w:rsidRPr="00902529">
        <w:rPr>
          <w:rFonts w:ascii="Times New Roman" w:hAnsi="Times New Roman" w:cs="Times New Roman"/>
          <w:i/>
          <w:sz w:val="24"/>
          <w:szCs w:val="24"/>
        </w:rPr>
        <w:t xml:space="preserve">Capsicum annum </w:t>
      </w:r>
      <w:r w:rsidRPr="00902529">
        <w:rPr>
          <w:rFonts w:ascii="Times New Roman" w:hAnsi="Times New Roman" w:cs="Times New Roman"/>
          <w:sz w:val="24"/>
          <w:szCs w:val="24"/>
        </w:rPr>
        <w:t xml:space="preserve">grown in an unheated plastic tunnel.  Nature Portfolio. </w:t>
      </w:r>
      <w:hyperlink r:id="rId16" w:history="1">
        <w:r w:rsidRPr="00902529">
          <w:rPr>
            <w:rStyle w:val="af4"/>
            <w:rFonts w:ascii="Times New Roman" w:hAnsi="Times New Roman" w:cs="Times New Roman"/>
            <w:sz w:val="24"/>
            <w:szCs w:val="24"/>
          </w:rPr>
          <w:t>https://doi.org/10-1038/s41598-021-01834-x</w:t>
        </w:r>
      </w:hyperlink>
      <w:r w:rsidRPr="00902529">
        <w:rPr>
          <w:rFonts w:ascii="Times New Roman" w:hAnsi="Times New Roman" w:cs="Times New Roman"/>
          <w:sz w:val="24"/>
          <w:szCs w:val="24"/>
        </w:rPr>
        <w:t xml:space="preserve">.  pp. 1-4. Retrieved September 9, 2013. </w:t>
      </w:r>
    </w:p>
    <w:sectPr w:rsidR="00770D03" w:rsidRPr="00902529" w:rsidSect="00902529">
      <w:type w:val="continuous"/>
      <w:pgSz w:w="12240" w:h="15840"/>
      <w:pgMar w:top="720" w:right="1008" w:bottom="1008" w:left="1584" w:header="706" w:footer="144"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6CDA" w14:textId="77777777" w:rsidR="00791ABA" w:rsidRDefault="00791ABA" w:rsidP="0060233F">
      <w:pPr>
        <w:spacing w:after="0" w:line="240" w:lineRule="auto"/>
      </w:pPr>
      <w:r>
        <w:separator/>
      </w:r>
    </w:p>
  </w:endnote>
  <w:endnote w:type="continuationSeparator" w:id="0">
    <w:p w14:paraId="605E893C" w14:textId="77777777" w:rsidR="00791ABA" w:rsidRDefault="00791ABA" w:rsidP="0060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659001425"/>
      <w:docPartObj>
        <w:docPartGallery w:val="Page Numbers (Bottom of Page)"/>
        <w:docPartUnique/>
      </w:docPartObj>
    </w:sdtPr>
    <w:sdtEndPr>
      <w:rPr>
        <w:noProof/>
        <w:color w:val="00B0F0"/>
      </w:rPr>
    </w:sdtEndPr>
    <w:sdtContent>
      <w:p w14:paraId="71B85DCC" w14:textId="19CD5F34" w:rsidR="00C4697E" w:rsidRPr="004C4EFD" w:rsidRDefault="00C4697E">
        <w:pPr>
          <w:pStyle w:val="aa"/>
          <w:rPr>
            <w:color w:val="00B0F0"/>
          </w:rPr>
        </w:pPr>
        <w:r w:rsidRPr="004C4EFD">
          <w:rPr>
            <w:color w:val="00B0F0"/>
          </w:rPr>
          <w:fldChar w:fldCharType="begin"/>
        </w:r>
        <w:r w:rsidRPr="004C4EFD">
          <w:rPr>
            <w:color w:val="00B0F0"/>
          </w:rPr>
          <w:instrText xml:space="preserve"> PAGE   \* MERGEFORMAT </w:instrText>
        </w:r>
        <w:r w:rsidRPr="004C4EFD">
          <w:rPr>
            <w:color w:val="00B0F0"/>
          </w:rPr>
          <w:fldChar w:fldCharType="separate"/>
        </w:r>
        <w:r w:rsidR="00791ABA">
          <w:rPr>
            <w:noProof/>
            <w:color w:val="00B0F0"/>
          </w:rPr>
          <w:t>43</w:t>
        </w:r>
        <w:r w:rsidRPr="004C4EFD">
          <w:rPr>
            <w:noProof/>
            <w:color w:val="00B0F0"/>
          </w:rPr>
          <w:fldChar w:fldCharType="end"/>
        </w:r>
        <w:r w:rsidRPr="004C4EFD">
          <w:rPr>
            <w:noProof/>
            <w:color w:val="00B0F0"/>
          </w:rPr>
          <w:t xml:space="preserve"> |</w:t>
        </w:r>
        <w:r w:rsidRPr="004C4EFD">
          <w:rPr>
            <w:rFonts w:ascii="Times New Roman" w:hAnsi="Times New Roman" w:cs="Times New Roman"/>
            <w:b/>
            <w:bCs/>
            <w:noProof/>
            <w:color w:val="00B0F0"/>
            <w:sz w:val="18"/>
            <w:szCs w:val="18"/>
          </w:rPr>
          <w:t xml:space="preserve"> INTERNATIONAL JOURNAL OF MEDICAL ANTHROPOLOGY AND BIOETHICSW </w:t>
        </w:r>
        <w:r w:rsidRPr="004C4EFD">
          <w:rPr>
            <w:rFonts w:ascii="Times New Roman" w:hAnsi="Times New Roman" w:cs="Times New Roman"/>
            <w:b/>
            <w:bCs/>
            <w:noProof/>
            <w:color w:val="00B0F0"/>
            <w:sz w:val="18"/>
            <w:szCs w:val="18"/>
          </w:rPr>
          <w:tab/>
        </w:r>
        <w:r w:rsidRPr="004C4EFD">
          <w:rPr>
            <w:rFonts w:ascii="Times New Roman" w:hAnsi="Times New Roman" w:cs="Times New Roman"/>
            <w:b/>
            <w:bCs/>
            <w:noProof/>
            <w:color w:val="00B0F0"/>
            <w:sz w:val="16"/>
            <w:szCs w:val="16"/>
          </w:rPr>
          <w:t>ww.website.com</w:t>
        </w:r>
      </w:p>
    </w:sdtContent>
  </w:sdt>
  <w:p w14:paraId="7A099661" w14:textId="77777777" w:rsidR="00C4697E" w:rsidRPr="0061777C" w:rsidRDefault="00C4697E">
    <w:pPr>
      <w:pStyle w:val="aa"/>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4051" w14:textId="77777777" w:rsidR="00791ABA" w:rsidRDefault="00791ABA" w:rsidP="0060233F">
      <w:pPr>
        <w:spacing w:after="0" w:line="240" w:lineRule="auto"/>
      </w:pPr>
      <w:r>
        <w:separator/>
      </w:r>
    </w:p>
  </w:footnote>
  <w:footnote w:type="continuationSeparator" w:id="0">
    <w:p w14:paraId="30037522" w14:textId="77777777" w:rsidR="00791ABA" w:rsidRDefault="00791ABA" w:rsidP="0060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207FC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A422C"/>
    <w:multiLevelType w:val="hybridMultilevel"/>
    <w:tmpl w:val="D9B69B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6A92E10"/>
    <w:multiLevelType w:val="hybridMultilevel"/>
    <w:tmpl w:val="D3B8C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F61321"/>
    <w:multiLevelType w:val="hybridMultilevel"/>
    <w:tmpl w:val="69D20460"/>
    <w:lvl w:ilvl="0" w:tplc="103E5DF4">
      <w:start w:val="1"/>
      <w:numFmt w:val="decimal"/>
      <w:lvlText w:val="%1."/>
      <w:lvlJc w:val="left"/>
      <w:pPr>
        <w:ind w:left="1080" w:hanging="360"/>
      </w:pPr>
      <w:rPr>
        <w:rFonts w:hint="default"/>
        <w:b w:val="0"/>
        <w:bCs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5C52871"/>
    <w:multiLevelType w:val="hybridMultilevel"/>
    <w:tmpl w:val="B53E7856"/>
    <w:lvl w:ilvl="0" w:tplc="017AFB40">
      <w:start w:val="1"/>
      <w:numFmt w:val="decimal"/>
      <w:lvlText w:val="%1."/>
      <w:lvlJc w:val="left"/>
      <w:pPr>
        <w:ind w:left="1080" w:hanging="360"/>
      </w:pPr>
      <w:rPr>
        <w:rFonts w:ascii="Tahoma" w:eastAsiaTheme="minorHAnsi"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308E7"/>
    <w:multiLevelType w:val="multilevel"/>
    <w:tmpl w:val="F6B8902C"/>
    <w:lvl w:ilvl="0">
      <w:start w:val="1"/>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38F01269"/>
    <w:multiLevelType w:val="hybridMultilevel"/>
    <w:tmpl w:val="F5D80B4A"/>
    <w:lvl w:ilvl="0" w:tplc="0406C478">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7" w15:restartNumberingAfterBreak="0">
    <w:nsid w:val="3C0601E5"/>
    <w:multiLevelType w:val="hybridMultilevel"/>
    <w:tmpl w:val="291A2D70"/>
    <w:lvl w:ilvl="0" w:tplc="CD884E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5E031F3"/>
    <w:multiLevelType w:val="hybridMultilevel"/>
    <w:tmpl w:val="C71AE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CD61DFA"/>
    <w:multiLevelType w:val="hybridMultilevel"/>
    <w:tmpl w:val="36C22826"/>
    <w:lvl w:ilvl="0" w:tplc="423671E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EA63129"/>
    <w:multiLevelType w:val="hybridMultilevel"/>
    <w:tmpl w:val="181EBA70"/>
    <w:lvl w:ilvl="0" w:tplc="CDD26E4C">
      <w:start w:val="1"/>
      <w:numFmt w:val="decimal"/>
      <w:lvlText w:val="%1."/>
      <w:lvlJc w:val="right"/>
      <w:pPr>
        <w:ind w:left="720" w:hanging="360"/>
      </w:pPr>
      <w:rPr>
        <w:rFonts w:ascii="Times New Roman" w:eastAsiaTheme="minorHAnsi"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F8F2366"/>
    <w:multiLevelType w:val="hybridMultilevel"/>
    <w:tmpl w:val="6150A45E"/>
    <w:lvl w:ilvl="0" w:tplc="0409000F">
      <w:start w:val="1"/>
      <w:numFmt w:val="decimal"/>
      <w:lvlText w:val="%1."/>
      <w:lvlJc w:val="left"/>
      <w:pPr>
        <w:ind w:left="1287" w:hanging="360"/>
      </w:pPr>
    </w:lvl>
    <w:lvl w:ilvl="1" w:tplc="232CA25C">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5"/>
  </w:num>
  <w:num w:numId="9">
    <w:abstractNumId w:val="0"/>
  </w:num>
  <w:num w:numId="10">
    <w:abstractNumId w:val="1"/>
  </w:num>
  <w:num w:numId="11">
    <w:abstractNumId w:val="2"/>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D9"/>
    <w:rsid w:val="00015857"/>
    <w:rsid w:val="000A37D7"/>
    <w:rsid w:val="00116D27"/>
    <w:rsid w:val="00133356"/>
    <w:rsid w:val="001C7CE8"/>
    <w:rsid w:val="002255EB"/>
    <w:rsid w:val="00233811"/>
    <w:rsid w:val="003D611A"/>
    <w:rsid w:val="00447685"/>
    <w:rsid w:val="004C4EFD"/>
    <w:rsid w:val="005A00E9"/>
    <w:rsid w:val="005B2AEB"/>
    <w:rsid w:val="0060233F"/>
    <w:rsid w:val="00612790"/>
    <w:rsid w:val="0061777C"/>
    <w:rsid w:val="006A0563"/>
    <w:rsid w:val="00770D03"/>
    <w:rsid w:val="00791ABA"/>
    <w:rsid w:val="007D1DED"/>
    <w:rsid w:val="00843237"/>
    <w:rsid w:val="008B6CE7"/>
    <w:rsid w:val="00902529"/>
    <w:rsid w:val="0095263E"/>
    <w:rsid w:val="009D58D7"/>
    <w:rsid w:val="009E1F5D"/>
    <w:rsid w:val="00A07227"/>
    <w:rsid w:val="00A80466"/>
    <w:rsid w:val="00B13EEB"/>
    <w:rsid w:val="00B76814"/>
    <w:rsid w:val="00B85D5A"/>
    <w:rsid w:val="00C4697E"/>
    <w:rsid w:val="00C52752"/>
    <w:rsid w:val="00C74572"/>
    <w:rsid w:val="00CC4009"/>
    <w:rsid w:val="00CE656A"/>
    <w:rsid w:val="00D22CD9"/>
    <w:rsid w:val="00D5477A"/>
    <w:rsid w:val="00D92200"/>
    <w:rsid w:val="00DD7C84"/>
    <w:rsid w:val="00E21EE2"/>
    <w:rsid w:val="00EB097B"/>
    <w:rsid w:val="00EC2128"/>
    <w:rsid w:val="00F12706"/>
    <w:rsid w:val="00F306D2"/>
    <w:rsid w:val="00FA0F5F"/>
    <w:rsid w:val="00FD37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3B131"/>
  <w15:docId w15:val="{540CD117-A243-4F1A-AEBB-8CD7C119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023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13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602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60233F"/>
    <w:rPr>
      <w:rFonts w:asciiTheme="majorHAnsi" w:eastAsiaTheme="majorEastAsia" w:hAnsiTheme="majorHAnsi" w:cstheme="majorBidi"/>
      <w:spacing w:val="-10"/>
      <w:kern w:val="28"/>
      <w:sz w:val="56"/>
      <w:szCs w:val="56"/>
    </w:rPr>
  </w:style>
  <w:style w:type="character" w:customStyle="1" w:styleId="10">
    <w:name w:val="Заголовок 1 Знак"/>
    <w:basedOn w:val="a1"/>
    <w:link w:val="1"/>
    <w:uiPriority w:val="9"/>
    <w:rsid w:val="0060233F"/>
    <w:rPr>
      <w:rFonts w:asciiTheme="majorHAnsi" w:eastAsiaTheme="majorEastAsia" w:hAnsiTheme="majorHAnsi" w:cstheme="majorBidi"/>
      <w:color w:val="365F91" w:themeColor="accent1" w:themeShade="BF"/>
      <w:sz w:val="32"/>
      <w:szCs w:val="32"/>
    </w:rPr>
  </w:style>
  <w:style w:type="paragraph" w:styleId="a6">
    <w:name w:val="Intense Quote"/>
    <w:basedOn w:val="a0"/>
    <w:next w:val="a0"/>
    <w:link w:val="a7"/>
    <w:uiPriority w:val="30"/>
    <w:qFormat/>
    <w:rsid w:val="006023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7">
    <w:name w:val="Выделенная цитата Знак"/>
    <w:basedOn w:val="a1"/>
    <w:link w:val="a6"/>
    <w:uiPriority w:val="30"/>
    <w:rsid w:val="0060233F"/>
    <w:rPr>
      <w:i/>
      <w:iCs/>
      <w:color w:val="4F81BD" w:themeColor="accent1"/>
    </w:rPr>
  </w:style>
  <w:style w:type="paragraph" w:styleId="a8">
    <w:name w:val="header"/>
    <w:basedOn w:val="a0"/>
    <w:link w:val="a9"/>
    <w:uiPriority w:val="99"/>
    <w:unhideWhenUsed/>
    <w:rsid w:val="0060233F"/>
    <w:pPr>
      <w:tabs>
        <w:tab w:val="center" w:pos="4680"/>
        <w:tab w:val="right" w:pos="9360"/>
      </w:tabs>
      <w:spacing w:after="0" w:line="240" w:lineRule="auto"/>
    </w:pPr>
  </w:style>
  <w:style w:type="character" w:customStyle="1" w:styleId="a9">
    <w:name w:val="Верхний колонтитул Знак"/>
    <w:basedOn w:val="a1"/>
    <w:link w:val="a8"/>
    <w:uiPriority w:val="99"/>
    <w:rsid w:val="0060233F"/>
  </w:style>
  <w:style w:type="paragraph" w:styleId="aa">
    <w:name w:val="footer"/>
    <w:basedOn w:val="a0"/>
    <w:link w:val="ab"/>
    <w:uiPriority w:val="99"/>
    <w:unhideWhenUsed/>
    <w:rsid w:val="0060233F"/>
    <w:pPr>
      <w:tabs>
        <w:tab w:val="center" w:pos="4680"/>
        <w:tab w:val="right" w:pos="9360"/>
      </w:tabs>
      <w:spacing w:after="0" w:line="240" w:lineRule="auto"/>
    </w:pPr>
  </w:style>
  <w:style w:type="character" w:customStyle="1" w:styleId="ab">
    <w:name w:val="Нижний колонтитул Знак"/>
    <w:basedOn w:val="a1"/>
    <w:link w:val="aa"/>
    <w:uiPriority w:val="99"/>
    <w:rsid w:val="0060233F"/>
  </w:style>
  <w:style w:type="table" w:styleId="ac">
    <w:name w:val="Table Grid"/>
    <w:basedOn w:val="a2"/>
    <w:uiPriority w:val="39"/>
    <w:rsid w:val="0061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133356"/>
    <w:rPr>
      <w:rFonts w:asciiTheme="majorHAnsi" w:eastAsiaTheme="majorEastAsia" w:hAnsiTheme="majorHAnsi" w:cstheme="majorBidi"/>
      <w:color w:val="365F91" w:themeColor="accent1" w:themeShade="BF"/>
      <w:sz w:val="26"/>
      <w:szCs w:val="26"/>
    </w:rPr>
  </w:style>
  <w:style w:type="paragraph" w:styleId="ad">
    <w:name w:val="No Spacing"/>
    <w:uiPriority w:val="1"/>
    <w:qFormat/>
    <w:rsid w:val="00133356"/>
    <w:pPr>
      <w:spacing w:after="0" w:line="240" w:lineRule="auto"/>
    </w:pPr>
  </w:style>
  <w:style w:type="paragraph" w:styleId="ae">
    <w:name w:val="Subtitle"/>
    <w:basedOn w:val="a0"/>
    <w:next w:val="a0"/>
    <w:link w:val="af"/>
    <w:uiPriority w:val="11"/>
    <w:qFormat/>
    <w:rsid w:val="00133356"/>
    <w:pPr>
      <w:numPr>
        <w:ilvl w:val="1"/>
      </w:numPr>
      <w:spacing w:after="160"/>
    </w:pPr>
    <w:rPr>
      <w:rFonts w:eastAsiaTheme="minorEastAsia"/>
      <w:color w:val="5A5A5A" w:themeColor="text1" w:themeTint="A5"/>
      <w:spacing w:val="15"/>
    </w:rPr>
  </w:style>
  <w:style w:type="character" w:customStyle="1" w:styleId="af">
    <w:name w:val="Подзаголовок Знак"/>
    <w:basedOn w:val="a1"/>
    <w:link w:val="ae"/>
    <w:uiPriority w:val="11"/>
    <w:rsid w:val="00133356"/>
    <w:rPr>
      <w:rFonts w:eastAsiaTheme="minorEastAsia"/>
      <w:color w:val="5A5A5A" w:themeColor="text1" w:themeTint="A5"/>
      <w:spacing w:val="15"/>
    </w:rPr>
  </w:style>
  <w:style w:type="character" w:styleId="af0">
    <w:name w:val="Subtle Emphasis"/>
    <w:basedOn w:val="a1"/>
    <w:uiPriority w:val="19"/>
    <w:qFormat/>
    <w:rsid w:val="00133356"/>
    <w:rPr>
      <w:i/>
      <w:iCs/>
      <w:color w:val="404040" w:themeColor="text1" w:themeTint="BF"/>
    </w:rPr>
  </w:style>
  <w:style w:type="character" w:styleId="af1">
    <w:name w:val="Emphasis"/>
    <w:basedOn w:val="a1"/>
    <w:uiPriority w:val="20"/>
    <w:qFormat/>
    <w:rsid w:val="00133356"/>
    <w:rPr>
      <w:i/>
      <w:iCs/>
    </w:rPr>
  </w:style>
  <w:style w:type="character" w:styleId="af2">
    <w:name w:val="Intense Emphasis"/>
    <w:basedOn w:val="a1"/>
    <w:uiPriority w:val="21"/>
    <w:qFormat/>
    <w:rsid w:val="00133356"/>
    <w:rPr>
      <w:i/>
      <w:iCs/>
      <w:color w:val="4F81BD" w:themeColor="accent1"/>
    </w:rPr>
  </w:style>
  <w:style w:type="paragraph" w:styleId="21">
    <w:name w:val="Quote"/>
    <w:basedOn w:val="a0"/>
    <w:next w:val="a0"/>
    <w:link w:val="22"/>
    <w:uiPriority w:val="29"/>
    <w:qFormat/>
    <w:rsid w:val="00133356"/>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133356"/>
    <w:rPr>
      <w:i/>
      <w:iCs/>
      <w:color w:val="404040" w:themeColor="text1" w:themeTint="BF"/>
    </w:rPr>
  </w:style>
  <w:style w:type="character" w:styleId="af3">
    <w:name w:val="Strong"/>
    <w:basedOn w:val="a1"/>
    <w:uiPriority w:val="22"/>
    <w:qFormat/>
    <w:rsid w:val="00133356"/>
    <w:rPr>
      <w:b/>
      <w:bCs/>
    </w:rPr>
  </w:style>
  <w:style w:type="character" w:styleId="af4">
    <w:name w:val="Hyperlink"/>
    <w:basedOn w:val="a1"/>
    <w:uiPriority w:val="99"/>
    <w:unhideWhenUsed/>
    <w:rsid w:val="00B13EEB"/>
    <w:rPr>
      <w:color w:val="0000FF" w:themeColor="hyperlink"/>
      <w:u w:val="single"/>
    </w:rPr>
  </w:style>
  <w:style w:type="character" w:customStyle="1" w:styleId="11">
    <w:name w:val="Неразрешенное упоминание1"/>
    <w:basedOn w:val="a1"/>
    <w:uiPriority w:val="99"/>
    <w:semiHidden/>
    <w:unhideWhenUsed/>
    <w:rsid w:val="00B13EEB"/>
    <w:rPr>
      <w:color w:val="605E5C"/>
      <w:shd w:val="clear" w:color="auto" w:fill="E1DFDD"/>
    </w:rPr>
  </w:style>
  <w:style w:type="paragraph" w:styleId="af5">
    <w:name w:val="List Paragraph"/>
    <w:aliases w:val="List Paragraph 1,My checklist"/>
    <w:basedOn w:val="a0"/>
    <w:link w:val="af6"/>
    <w:uiPriority w:val="34"/>
    <w:qFormat/>
    <w:rsid w:val="00116D27"/>
    <w:pPr>
      <w:spacing w:after="160" w:line="259" w:lineRule="auto"/>
      <w:ind w:left="720"/>
      <w:contextualSpacing/>
    </w:pPr>
    <w:rPr>
      <w:lang w:val="en-US"/>
    </w:rPr>
  </w:style>
  <w:style w:type="character" w:customStyle="1" w:styleId="af6">
    <w:name w:val="Абзац списка Знак"/>
    <w:aliases w:val="List Paragraph 1 Знак,My checklist Знак"/>
    <w:link w:val="af5"/>
    <w:uiPriority w:val="34"/>
    <w:locked/>
    <w:rsid w:val="00116D27"/>
    <w:rPr>
      <w:lang w:val="en-US"/>
    </w:rPr>
  </w:style>
  <w:style w:type="character" w:customStyle="1" w:styleId="NoSpacingChar">
    <w:name w:val="No Spacing Char"/>
    <w:link w:val="NoSpacing1"/>
    <w:uiPriority w:val="1"/>
    <w:qFormat/>
    <w:rsid w:val="00C52752"/>
  </w:style>
  <w:style w:type="paragraph" w:customStyle="1" w:styleId="NoSpacing1">
    <w:name w:val="No Spacing1"/>
    <w:link w:val="NoSpacingChar"/>
    <w:uiPriority w:val="1"/>
    <w:qFormat/>
    <w:rsid w:val="00C52752"/>
  </w:style>
  <w:style w:type="paragraph" w:styleId="af7">
    <w:name w:val="Normal (Web)"/>
    <w:basedOn w:val="a0"/>
    <w:link w:val="af8"/>
    <w:uiPriority w:val="99"/>
    <w:unhideWhenUsed/>
    <w:rsid w:val="006A0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a1"/>
    <w:rsid w:val="006A0563"/>
  </w:style>
  <w:style w:type="character" w:customStyle="1" w:styleId="af8">
    <w:name w:val="Обычный (веб) Знак"/>
    <w:link w:val="af7"/>
    <w:uiPriority w:val="99"/>
    <w:rsid w:val="006A0563"/>
    <w:rPr>
      <w:rFonts w:ascii="Times New Roman" w:eastAsia="Times New Roman" w:hAnsi="Times New Roman" w:cs="Times New Roman"/>
      <w:sz w:val="24"/>
      <w:szCs w:val="24"/>
      <w:lang w:val="en-US"/>
    </w:rPr>
  </w:style>
  <w:style w:type="paragraph" w:styleId="a">
    <w:name w:val="List Bullet"/>
    <w:basedOn w:val="a0"/>
    <w:uiPriority w:val="99"/>
    <w:unhideWhenUsed/>
    <w:rsid w:val="006A0563"/>
    <w:pPr>
      <w:numPr>
        <w:numId w:val="9"/>
      </w:numPr>
      <w:spacing w:after="160" w:line="259" w:lineRule="auto"/>
      <w:contextualSpacing/>
    </w:pPr>
    <w:rPr>
      <w:rFonts w:ascii="Calibri" w:eastAsia="Calibri" w:hAnsi="Calibri" w:cs="Calibri"/>
    </w:rPr>
  </w:style>
  <w:style w:type="character" w:customStyle="1" w:styleId="hscoswrapper">
    <w:name w:val="hs_cos_wrapper"/>
    <w:basedOn w:val="a1"/>
    <w:rsid w:val="006A0563"/>
  </w:style>
  <w:style w:type="paragraph" w:styleId="af9">
    <w:name w:val="Body Text"/>
    <w:basedOn w:val="a0"/>
    <w:link w:val="afa"/>
    <w:uiPriority w:val="1"/>
    <w:qFormat/>
    <w:rsid w:val="006A056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fa">
    <w:name w:val="Основной текст Знак"/>
    <w:basedOn w:val="a1"/>
    <w:link w:val="af9"/>
    <w:uiPriority w:val="1"/>
    <w:rsid w:val="006A0563"/>
    <w:rPr>
      <w:rFonts w:ascii="Times New Roman" w:eastAsia="Times New Roman" w:hAnsi="Times New Roman" w:cs="Times New Roman"/>
      <w:sz w:val="24"/>
      <w:szCs w:val="24"/>
      <w:lang w:val="en-US"/>
    </w:rPr>
  </w:style>
  <w:style w:type="paragraph" w:customStyle="1" w:styleId="TableParagraph">
    <w:name w:val="Table Paragraph"/>
    <w:basedOn w:val="a0"/>
    <w:uiPriority w:val="1"/>
    <w:qFormat/>
    <w:rsid w:val="00C4697E"/>
    <w:pPr>
      <w:widowControl w:val="0"/>
      <w:autoSpaceDE w:val="0"/>
      <w:autoSpaceDN w:val="0"/>
      <w:spacing w:after="0" w:line="240" w:lineRule="auto"/>
      <w:jc w:val="center"/>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791">
      <w:bodyDiv w:val="1"/>
      <w:marLeft w:val="0"/>
      <w:marRight w:val="0"/>
      <w:marTop w:val="0"/>
      <w:marBottom w:val="0"/>
      <w:divBdr>
        <w:top w:val="none" w:sz="0" w:space="0" w:color="auto"/>
        <w:left w:val="none" w:sz="0" w:space="0" w:color="auto"/>
        <w:bottom w:val="none" w:sz="0" w:space="0" w:color="auto"/>
        <w:right w:val="none" w:sz="0" w:space="0" w:color="auto"/>
      </w:divBdr>
    </w:div>
    <w:div w:id="943153889">
      <w:bodyDiv w:val="1"/>
      <w:marLeft w:val="0"/>
      <w:marRight w:val="0"/>
      <w:marTop w:val="0"/>
      <w:marBottom w:val="0"/>
      <w:divBdr>
        <w:top w:val="none" w:sz="0" w:space="0" w:color="auto"/>
        <w:left w:val="none" w:sz="0" w:space="0" w:color="auto"/>
        <w:bottom w:val="none" w:sz="0" w:space="0" w:color="auto"/>
        <w:right w:val="none" w:sz="0" w:space="0" w:color="auto"/>
      </w:divBdr>
    </w:div>
    <w:div w:id="1096711930">
      <w:bodyDiv w:val="1"/>
      <w:marLeft w:val="0"/>
      <w:marRight w:val="0"/>
      <w:marTop w:val="0"/>
      <w:marBottom w:val="0"/>
      <w:divBdr>
        <w:top w:val="none" w:sz="0" w:space="0" w:color="auto"/>
        <w:left w:val="none" w:sz="0" w:space="0" w:color="auto"/>
        <w:bottom w:val="none" w:sz="0" w:space="0" w:color="auto"/>
        <w:right w:val="none" w:sz="0" w:space="0" w:color="auto"/>
      </w:divBdr>
    </w:div>
    <w:div w:id="116427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ferenceseries.info/index.php/moroc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gate.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8/s41598-021-01834-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researchgate.ne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climate-data.org/asia/philippines/negros-occidental/bacolod-5074/" TargetMode="External"/><Relationship Id="rId14" Type="http://schemas.openxmlformats.org/officeDocument/2006/relationships/hyperlink" Target="http://www.researchgate.ne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2023%20THESIS\AGRECOLETOS\RAW%20DATA,%20ANOVA%20with%20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'LAI &amp; FI'!$M$6</c:f>
              <c:strCache>
                <c:ptCount val="1"/>
                <c:pt idx="0">
                  <c:v>Control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42.000</a:t>
                    </a:r>
                    <a:r>
                      <a:rPr lang="en-US" baseline="0"/>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B7-4A23-B7EC-2853BA5B202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'LAI &amp; FI'!$R$4</c:f>
              <c:strCache>
                <c:ptCount val="1"/>
                <c:pt idx="0">
                  <c:v>MEAN</c:v>
                </c:pt>
              </c:strCache>
            </c:strRef>
          </c:cat>
          <c:val>
            <c:numRef>
              <c:f>'LAI &amp; FI'!$R$6</c:f>
              <c:numCache>
                <c:formatCode>_(* #,##0.00_);_(* \(#,##0.00\);_(* "-"??_);_(@_)</c:formatCode>
                <c:ptCount val="1"/>
                <c:pt idx="0">
                  <c:v>41.5</c:v>
                </c:pt>
              </c:numCache>
            </c:numRef>
          </c:val>
          <c:extLst>
            <c:ext xmlns:c16="http://schemas.microsoft.com/office/drawing/2014/chart" uri="{C3380CC4-5D6E-409C-BE32-E72D297353CC}">
              <c16:uniqueId val="{00000001-47B7-4A23-B7EC-2853BA5B202D}"/>
            </c:ext>
          </c:extLst>
        </c:ser>
        <c:ser>
          <c:idx val="2"/>
          <c:order val="2"/>
          <c:tx>
            <c:strRef>
              <c:f>'LAI &amp; FI'!$M$7</c:f>
              <c:strCache>
                <c:ptCount val="1"/>
                <c:pt idx="0">
                  <c:v>50% EM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35.00b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B7-4A23-B7EC-2853BA5B202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'LAI &amp; FI'!$R$4</c:f>
              <c:strCache>
                <c:ptCount val="1"/>
                <c:pt idx="0">
                  <c:v>MEAN</c:v>
                </c:pt>
              </c:strCache>
            </c:strRef>
          </c:cat>
          <c:val>
            <c:numRef>
              <c:f>'LAI &amp; FI'!$R$7</c:f>
              <c:numCache>
                <c:formatCode>_(* #,##0.00_);_(* \(#,##0.00\);_(* "-"??_);_(@_)</c:formatCode>
                <c:ptCount val="1"/>
                <c:pt idx="0">
                  <c:v>34.25</c:v>
                </c:pt>
              </c:numCache>
            </c:numRef>
          </c:val>
          <c:extLst>
            <c:ext xmlns:c16="http://schemas.microsoft.com/office/drawing/2014/chart" uri="{C3380CC4-5D6E-409C-BE32-E72D297353CC}">
              <c16:uniqueId val="{00000003-47B7-4A23-B7EC-2853BA5B202D}"/>
            </c:ext>
          </c:extLst>
        </c:ser>
        <c:ser>
          <c:idx val="3"/>
          <c:order val="3"/>
          <c:tx>
            <c:strRef>
              <c:f>'LAI &amp; FI'!$M$8</c:f>
              <c:strCache>
                <c:ptCount val="1"/>
                <c:pt idx="0">
                  <c:v>100% EM</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2A85A2B9-A824-4FD5-A8E6-0B03A9FBCB5C}" type="VALUE">
                      <a:rPr lang="en-US"/>
                      <a:pPr/>
                      <a:t>[ЗНАЧЕНИЕ]</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7B7-4A23-B7EC-2853BA5B202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'LAI &amp; FI'!$R$4</c:f>
              <c:strCache>
                <c:ptCount val="1"/>
                <c:pt idx="0">
                  <c:v>MEAN</c:v>
                </c:pt>
              </c:strCache>
            </c:strRef>
          </c:cat>
          <c:val>
            <c:numRef>
              <c:f>'LAI &amp; FI'!$R$8</c:f>
              <c:numCache>
                <c:formatCode>_(* #,##0.00_);_(* \(#,##0.00\);_(* "-"??_);_(@_)</c:formatCode>
                <c:ptCount val="1"/>
                <c:pt idx="0">
                  <c:v>32</c:v>
                </c:pt>
              </c:numCache>
            </c:numRef>
          </c:val>
          <c:extLst>
            <c:ext xmlns:c16="http://schemas.microsoft.com/office/drawing/2014/chart" uri="{C3380CC4-5D6E-409C-BE32-E72D297353CC}">
              <c16:uniqueId val="{00000005-47B7-4A23-B7EC-2853BA5B202D}"/>
            </c:ext>
          </c:extLst>
        </c:ser>
        <c:ser>
          <c:idx val="4"/>
          <c:order val="4"/>
          <c:tx>
            <c:strRef>
              <c:f>'LAI &amp; FI'!$M$9</c:f>
              <c:strCache>
                <c:ptCount val="1"/>
                <c:pt idx="0">
                  <c:v>150% EM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30.00d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B7-4A23-B7EC-2853BA5B202D}"/>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'LAI &amp; FI'!$R$4</c:f>
              <c:strCache>
                <c:ptCount val="1"/>
                <c:pt idx="0">
                  <c:v>MEAN</c:v>
                </c:pt>
              </c:strCache>
            </c:strRef>
          </c:cat>
          <c:val>
            <c:numRef>
              <c:f>'LAI &amp; FI'!$R$9</c:f>
              <c:numCache>
                <c:formatCode>_(* #,##0.00_);_(* \(#,##0.00\);_(* "-"??_);_(@_)</c:formatCode>
                <c:ptCount val="1"/>
                <c:pt idx="0">
                  <c:v>29.25</c:v>
                </c:pt>
              </c:numCache>
            </c:numRef>
          </c:val>
          <c:extLst>
            <c:ext xmlns:c16="http://schemas.microsoft.com/office/drawing/2014/chart" uri="{C3380CC4-5D6E-409C-BE32-E72D297353CC}">
              <c16:uniqueId val="{00000007-47B7-4A23-B7EC-2853BA5B202D}"/>
            </c:ext>
          </c:extLst>
        </c:ser>
        <c:dLbls>
          <c:dLblPos val="outEnd"/>
          <c:showLegendKey val="0"/>
          <c:showVal val="1"/>
          <c:showCatName val="0"/>
          <c:showSerName val="0"/>
          <c:showPercent val="0"/>
          <c:showBubbleSize val="0"/>
        </c:dLbls>
        <c:gapWidth val="100"/>
        <c:overlap val="-24"/>
        <c:axId val="1056160303"/>
        <c:axId val="1056164047"/>
        <c:extLst>
          <c:ext xmlns:c15="http://schemas.microsoft.com/office/drawing/2012/chart" uri="{02D57815-91ED-43cb-92C2-25804820EDAC}">
            <c15:filteredBarSeries>
              <c15:ser>
                <c:idx val="0"/>
                <c:order val="0"/>
                <c:tx>
                  <c:strRef>
                    <c:extLst>
                      <c:ext uri="{02D57815-91ED-43cb-92C2-25804820EDAC}">
                        <c15:formulaRef>
                          <c15:sqref>'LAI &amp; FI'!$M$5</c15:sqref>
                        </c15:formulaRef>
                      </c:ext>
                    </c:extLst>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'LAI &amp; FI'!$R$4</c15:sqref>
                        </c15:formulaRef>
                      </c:ext>
                    </c:extLst>
                    <c:strCache>
                      <c:ptCount val="1"/>
                      <c:pt idx="0">
                        <c:v>MEAN</c:v>
                      </c:pt>
                    </c:strCache>
                  </c:strRef>
                </c:cat>
                <c:val>
                  <c:numRef>
                    <c:extLst>
                      <c:ext uri="{02D57815-91ED-43cb-92C2-25804820EDAC}">
                        <c15:formulaRef>
                          <c15:sqref>'LAI &amp; FI'!$R$5</c15:sqref>
                        </c15:formulaRef>
                      </c:ext>
                    </c:extLst>
                    <c:numCache>
                      <c:formatCode>General</c:formatCode>
                      <c:ptCount val="1"/>
                    </c:numCache>
                  </c:numRef>
                </c:val>
                <c:extLst>
                  <c:ext xmlns:c16="http://schemas.microsoft.com/office/drawing/2014/chart" uri="{C3380CC4-5D6E-409C-BE32-E72D297353CC}">
                    <c16:uniqueId val="{00000008-47B7-4A23-B7EC-2853BA5B202D}"/>
                  </c:ext>
                </c:extLst>
              </c15:ser>
            </c15:filteredBarSeries>
          </c:ext>
        </c:extLst>
      </c:barChart>
      <c:catAx>
        <c:axId val="1056160303"/>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crossAx val="1056164047"/>
        <c:crosses val="autoZero"/>
        <c:auto val="1"/>
        <c:lblAlgn val="ctr"/>
        <c:lblOffset val="100"/>
        <c:noMultiLvlLbl val="0"/>
      </c:catAx>
      <c:valAx>
        <c:axId val="1056164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5616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48AA-6C0E-48EC-8082-59521547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15530</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E-MaxPCShop</cp:lastModifiedBy>
  <cp:revision>2</cp:revision>
  <cp:lastPrinted>2023-10-30T08:10:00Z</cp:lastPrinted>
  <dcterms:created xsi:type="dcterms:W3CDTF">2023-11-10T12:46:00Z</dcterms:created>
  <dcterms:modified xsi:type="dcterms:W3CDTF">2023-11-10T12:46:00Z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94063fcb3f2ce0a9f559698f3c0375de3f5b45affdb2b91b016b4665e6936655</vt:lpwstr>
  </property>
</Properties>
</file>